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FB4DD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7617D0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D8C40FF" wp14:editId="78A637D2">
            <wp:simplePos x="0" y="0"/>
            <wp:positionH relativeFrom="column">
              <wp:posOffset>258445</wp:posOffset>
            </wp:positionH>
            <wp:positionV relativeFrom="paragraph">
              <wp:posOffset>513715</wp:posOffset>
            </wp:positionV>
            <wp:extent cx="2095500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404" y="21562"/>
                <wp:lineTo x="2140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Clos Lavizon 2013 Bordeaux ro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D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;mso-position-horizontal-relative:text;mso-position-vertical-relative:text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Pr="002B0249" w:rsidRDefault="00DA52EE" w:rsidP="00022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Pr="00B5750D" w:rsidRDefault="00B5750D" w:rsidP="00B5750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B5750D">
        <w:rPr>
          <w:rFonts w:ascii="Times New Roman" w:hAnsi="Times New Roman"/>
          <w:b/>
          <w:sz w:val="32"/>
          <w:szCs w:val="32"/>
        </w:rPr>
        <w:t>12°</w:t>
      </w: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551CE5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2B0249">
        <w:rPr>
          <w:rFonts w:ascii="Times New Roman" w:hAnsi="Times New Roman"/>
          <w:b/>
          <w:sz w:val="44"/>
          <w:szCs w:val="44"/>
        </w:rPr>
        <w:t xml:space="preserve">HÂTEAU </w:t>
      </w:r>
    </w:p>
    <w:p w:rsidR="00C624BE" w:rsidRPr="002B0249" w:rsidRDefault="00551CE5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CLOS LAVIZON</w:t>
      </w:r>
      <w:r w:rsidR="002B0249" w:rsidRPr="002B0249">
        <w:rPr>
          <w:rFonts w:ascii="Times New Roman" w:hAnsi="Times New Roman"/>
          <w:b/>
          <w:sz w:val="44"/>
          <w:szCs w:val="44"/>
        </w:rPr>
        <w:t xml:space="preserve"> 201</w:t>
      </w:r>
      <w:r w:rsidR="00C62F11">
        <w:rPr>
          <w:rFonts w:ascii="Times New Roman" w:hAnsi="Times New Roman"/>
          <w:b/>
          <w:sz w:val="44"/>
          <w:szCs w:val="44"/>
        </w:rPr>
        <w:t>5</w:t>
      </w:r>
    </w:p>
    <w:p w:rsidR="000222DC" w:rsidRPr="002B024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B024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F21FAD" w:rsidRPr="002B0249">
        <w:rPr>
          <w:rFonts w:ascii="Times New Roman" w:hAnsi="Times New Roman"/>
          <w:b/>
          <w:color w:val="C00000"/>
          <w:sz w:val="32"/>
          <w:szCs w:val="32"/>
        </w:rPr>
        <w:t>BORDEAUX</w:t>
      </w:r>
      <w:r w:rsidR="0007298F">
        <w:rPr>
          <w:rFonts w:ascii="Times New Roman" w:hAnsi="Times New Roman"/>
          <w:b/>
          <w:color w:val="C00000"/>
          <w:sz w:val="32"/>
          <w:szCs w:val="32"/>
        </w:rPr>
        <w:t xml:space="preserve"> ROSE</w:t>
      </w:r>
    </w:p>
    <w:p w:rsidR="000D4F2B" w:rsidRPr="002B0249" w:rsidRDefault="000222DC" w:rsidP="009E056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551CE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François </w:t>
      </w:r>
      <w:r w:rsidR="00213CC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C</w:t>
      </w:r>
      <w:r w:rsidR="00551CE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hollet</w:t>
      </w:r>
      <w:r w:rsidR="00C624BE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2B0249" w:rsidRDefault="000222DC" w:rsidP="009E056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0222DC" w:rsidRPr="000222DC" w:rsidRDefault="000222DC" w:rsidP="009E0563">
      <w:pPr>
        <w:jc w:val="both"/>
        <w:rPr>
          <w:sz w:val="24"/>
          <w:szCs w:val="24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97402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ab/>
        <w:t>Graveleux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ab/>
        <w:t>20</w:t>
      </w:r>
      <w:r w:rsidR="00213CC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20260" w:rsidRPr="00551CE5">
        <w:rPr>
          <w:rFonts w:ascii="Times New Roman" w:eastAsia="Times New Roman" w:hAnsi="Times New Roman"/>
          <w:sz w:val="24"/>
          <w:szCs w:val="24"/>
          <w:lang w:eastAsia="fr-FR"/>
        </w:rPr>
        <w:t>ans</w:t>
      </w:r>
    </w:p>
    <w:p w:rsidR="00832C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80 </w:t>
      </w:r>
      <w:r w:rsidR="00712488" w:rsidRPr="002B0249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0222DC" w:rsidRDefault="00B97402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213CC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222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2B024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320260" w:rsidRDefault="00320260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20260" w:rsidRPr="002B0249" w:rsidRDefault="00320260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310B7" w:rsidRPr="002B0249" w:rsidRDefault="000310B7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320260" w:rsidRDefault="000222DC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20260" w:rsidRPr="00320260" w:rsidRDefault="00B97402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Jolie robe rose</w:t>
      </w:r>
      <w:r w:rsidR="00FB4DDC">
        <w:rPr>
          <w:rFonts w:ascii="Times New Roman" w:eastAsia="Times New Roman" w:hAnsi="Times New Roman"/>
          <w:sz w:val="24"/>
          <w:szCs w:val="24"/>
          <w:lang w:eastAsia="fr-FR"/>
        </w:rPr>
        <w:t xml:space="preserve"> pâle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FB4DDC">
        <w:rPr>
          <w:rFonts w:ascii="Times New Roman" w:eastAsia="Times New Roman" w:hAnsi="Times New Roman"/>
          <w:sz w:val="24"/>
          <w:szCs w:val="24"/>
          <w:lang w:eastAsia="fr-FR"/>
        </w:rPr>
        <w:t xml:space="preserve">lumineuse et brillant. Le nez exprime des arômes de petits fruits rouges gourmands et d’agrumes. </w:t>
      </w:r>
    </w:p>
    <w:p w:rsidR="009E0563" w:rsidRPr="002B0249" w:rsidRDefault="009E0563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07298F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B4DD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entre 10°</w:t>
      </w:r>
      <w:r w:rsidR="00FB4DDC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 xml:space="preserve"> et 12°</w:t>
      </w:r>
      <w:r w:rsidR="00FB4DDC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B4DD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à boire dans les 2 ans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51CE5" w:rsidRPr="00B97402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>grillades, salades estivales, poissons, apéritif.</w:t>
      </w:r>
    </w:p>
    <w:p w:rsidR="00551CE5" w:rsidRDefault="00551CE5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2B0249" w:rsidRDefault="00F93B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7298F" w:rsidRPr="002B0249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1200/800/1380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300/235/160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7.560 kg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6 bouteilles debout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25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4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600</w:t>
      </w:r>
    </w:p>
    <w:p w:rsidR="00213CC5" w:rsidRDefault="00213CC5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7298F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7298F" w:rsidRPr="002B0249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3 7</w:t>
      </w:r>
      <w:r w:rsidR="00551CE5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0 </w:t>
      </w:r>
      <w:r w:rsidR="00551CE5">
        <w:rPr>
          <w:rFonts w:ascii="Times New Roman" w:eastAsia="Times New Roman" w:hAnsi="Times New Roman"/>
          <w:sz w:val="24"/>
          <w:szCs w:val="24"/>
          <w:lang w:eastAsia="fr-FR"/>
        </w:rPr>
        <w:t>678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551CE5">
        <w:rPr>
          <w:rFonts w:ascii="Times New Roman" w:eastAsia="Times New Roman" w:hAnsi="Times New Roman"/>
          <w:sz w:val="24"/>
          <w:szCs w:val="24"/>
          <w:lang w:eastAsia="fr-FR"/>
        </w:rPr>
        <w:t>001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 1</w:t>
      </w:r>
      <w:r w:rsidR="00551CE5">
        <w:rPr>
          <w:rFonts w:ascii="Times New Roman" w:eastAsia="Times New Roman" w:hAnsi="Times New Roman"/>
          <w:sz w:val="24"/>
          <w:szCs w:val="24"/>
          <w:lang w:eastAsia="fr-FR"/>
        </w:rPr>
        <w:t>90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Carton : 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 w:rsidR="00B9740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3 7</w:t>
      </w:r>
      <w:r w:rsidR="00551CE5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0 </w:t>
      </w:r>
      <w:r w:rsidR="00551CE5">
        <w:rPr>
          <w:rFonts w:ascii="Times New Roman" w:eastAsia="Times New Roman" w:hAnsi="Times New Roman"/>
          <w:sz w:val="24"/>
          <w:szCs w:val="24"/>
          <w:lang w:eastAsia="fr-FR"/>
        </w:rPr>
        <w:t>678 001</w:t>
      </w:r>
      <w:r w:rsidR="007617D0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551CE5">
        <w:rPr>
          <w:rFonts w:ascii="Times New Roman" w:eastAsia="Times New Roman" w:hAnsi="Times New Roman"/>
          <w:sz w:val="24"/>
          <w:szCs w:val="24"/>
          <w:lang w:eastAsia="fr-FR"/>
        </w:rPr>
        <w:t>206</w:t>
      </w:r>
    </w:p>
    <w:p w:rsidR="007617D0" w:rsidRDefault="007617D0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17D0" w:rsidRDefault="007617D0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17D0" w:rsidRDefault="007617D0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617D0" w:rsidRPr="002B0249" w:rsidRDefault="007617D0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4078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Clos Lavizon 2013 Bordeaux r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78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7D0" w:rsidRPr="002B0249" w:rsidSect="002B024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7298F"/>
    <w:rsid w:val="00084668"/>
    <w:rsid w:val="000D4600"/>
    <w:rsid w:val="000D4F2B"/>
    <w:rsid w:val="00120BED"/>
    <w:rsid w:val="00123A4C"/>
    <w:rsid w:val="001D2CA4"/>
    <w:rsid w:val="001F531B"/>
    <w:rsid w:val="00203276"/>
    <w:rsid w:val="00213CC5"/>
    <w:rsid w:val="00242FD1"/>
    <w:rsid w:val="00297BEA"/>
    <w:rsid w:val="002B0249"/>
    <w:rsid w:val="002E505F"/>
    <w:rsid w:val="002E515A"/>
    <w:rsid w:val="0030550F"/>
    <w:rsid w:val="00317D2D"/>
    <w:rsid w:val="00320260"/>
    <w:rsid w:val="00377C85"/>
    <w:rsid w:val="003D3EE7"/>
    <w:rsid w:val="003E4607"/>
    <w:rsid w:val="00413D0F"/>
    <w:rsid w:val="00431500"/>
    <w:rsid w:val="00451609"/>
    <w:rsid w:val="004624A4"/>
    <w:rsid w:val="00463097"/>
    <w:rsid w:val="004A719F"/>
    <w:rsid w:val="004C7C20"/>
    <w:rsid w:val="00517851"/>
    <w:rsid w:val="005249DC"/>
    <w:rsid w:val="00524F93"/>
    <w:rsid w:val="00531F2B"/>
    <w:rsid w:val="00551CE5"/>
    <w:rsid w:val="00573F0F"/>
    <w:rsid w:val="00582FDE"/>
    <w:rsid w:val="005A387C"/>
    <w:rsid w:val="005A5C53"/>
    <w:rsid w:val="005B4492"/>
    <w:rsid w:val="005F36F2"/>
    <w:rsid w:val="00606C3A"/>
    <w:rsid w:val="006C00C9"/>
    <w:rsid w:val="006F3255"/>
    <w:rsid w:val="00712488"/>
    <w:rsid w:val="007278C9"/>
    <w:rsid w:val="0074243F"/>
    <w:rsid w:val="007617D0"/>
    <w:rsid w:val="007F494A"/>
    <w:rsid w:val="00814A69"/>
    <w:rsid w:val="008260FE"/>
    <w:rsid w:val="00832CDC"/>
    <w:rsid w:val="00860FFD"/>
    <w:rsid w:val="00884DC1"/>
    <w:rsid w:val="00902E23"/>
    <w:rsid w:val="00955A9A"/>
    <w:rsid w:val="0096194D"/>
    <w:rsid w:val="009A4BCD"/>
    <w:rsid w:val="009E0563"/>
    <w:rsid w:val="00A24BCF"/>
    <w:rsid w:val="00A818FC"/>
    <w:rsid w:val="00AA02F9"/>
    <w:rsid w:val="00AB38E2"/>
    <w:rsid w:val="00B431EC"/>
    <w:rsid w:val="00B5750D"/>
    <w:rsid w:val="00B57EBA"/>
    <w:rsid w:val="00B67662"/>
    <w:rsid w:val="00B746FE"/>
    <w:rsid w:val="00B97402"/>
    <w:rsid w:val="00BC1F07"/>
    <w:rsid w:val="00BD621D"/>
    <w:rsid w:val="00C35CB7"/>
    <w:rsid w:val="00C624BE"/>
    <w:rsid w:val="00C62F11"/>
    <w:rsid w:val="00CB425A"/>
    <w:rsid w:val="00CD635B"/>
    <w:rsid w:val="00D576DF"/>
    <w:rsid w:val="00DA40B3"/>
    <w:rsid w:val="00DA52EE"/>
    <w:rsid w:val="00DE3877"/>
    <w:rsid w:val="00E32472"/>
    <w:rsid w:val="00E80E51"/>
    <w:rsid w:val="00EE3D71"/>
    <w:rsid w:val="00F21FAD"/>
    <w:rsid w:val="00F7355B"/>
    <w:rsid w:val="00F93B8F"/>
    <w:rsid w:val="00FA593A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5</cp:revision>
  <cp:lastPrinted>2011-05-24T17:12:00Z</cp:lastPrinted>
  <dcterms:created xsi:type="dcterms:W3CDTF">2016-01-21T16:43:00Z</dcterms:created>
  <dcterms:modified xsi:type="dcterms:W3CDTF">2016-09-28T14:39:00Z</dcterms:modified>
</cp:coreProperties>
</file>