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2733B0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2733B0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Pr="002B0249" w:rsidRDefault="004267B2" w:rsidP="00022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0174EBE" wp14:editId="2934AC89">
            <wp:simplePos x="0" y="0"/>
            <wp:positionH relativeFrom="column">
              <wp:posOffset>360680</wp:posOffset>
            </wp:positionH>
            <wp:positionV relativeFrom="paragraph">
              <wp:posOffset>310515</wp:posOffset>
            </wp:positionV>
            <wp:extent cx="2055495" cy="7324725"/>
            <wp:effectExtent l="0" t="0" r="0" b="0"/>
            <wp:wrapThrough wrapText="bothSides">
              <wp:wrapPolygon edited="0">
                <wp:start x="0" y="0"/>
                <wp:lineTo x="0" y="21572"/>
                <wp:lineTo x="21420" y="21572"/>
                <wp:lineTo x="2142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Gravelier 2012 AOC bordeaux Ros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EE">
        <w:rPr>
          <w:rFonts w:ascii="Times New Roman" w:hAnsi="Times New Roman"/>
          <w:sz w:val="24"/>
          <w:szCs w:val="24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851E77" w:rsidRDefault="00851E77" w:rsidP="00851E77">
      <w:pPr>
        <w:rPr>
          <w:rFonts w:ascii="Times New Roman" w:hAnsi="Times New Roman"/>
          <w:b/>
          <w:sz w:val="44"/>
          <w:szCs w:val="44"/>
        </w:rPr>
      </w:pPr>
    </w:p>
    <w:p w:rsidR="00DA52EE" w:rsidRPr="004267B2" w:rsidRDefault="004267B2" w:rsidP="00851E77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4267B2">
        <w:rPr>
          <w:rFonts w:ascii="Times New Roman" w:hAnsi="Times New Roman"/>
          <w:b/>
          <w:sz w:val="32"/>
          <w:szCs w:val="32"/>
        </w:rPr>
        <w:t>12°</w:t>
      </w: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4267B2" w:rsidRDefault="004267B2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B0249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2B0249">
        <w:rPr>
          <w:rFonts w:ascii="Times New Roman" w:hAnsi="Times New Roman"/>
          <w:b/>
          <w:sz w:val="44"/>
          <w:szCs w:val="44"/>
        </w:rPr>
        <w:t xml:space="preserve">HÂTEAU </w:t>
      </w:r>
      <w:r w:rsidR="002B0249" w:rsidRPr="002B0249">
        <w:rPr>
          <w:rFonts w:ascii="Times New Roman" w:hAnsi="Times New Roman"/>
          <w:b/>
          <w:sz w:val="44"/>
          <w:szCs w:val="44"/>
        </w:rPr>
        <w:t>GRAVELIER 201</w:t>
      </w:r>
      <w:r w:rsidR="001C6231">
        <w:rPr>
          <w:rFonts w:ascii="Times New Roman" w:hAnsi="Times New Roman"/>
          <w:b/>
          <w:sz w:val="44"/>
          <w:szCs w:val="44"/>
        </w:rPr>
        <w:t>5</w:t>
      </w:r>
    </w:p>
    <w:p w:rsidR="000222DC" w:rsidRPr="002B024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B024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21FAD" w:rsidRPr="002B0249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07298F">
        <w:rPr>
          <w:rFonts w:ascii="Times New Roman" w:hAnsi="Times New Roman"/>
          <w:b/>
          <w:color w:val="C00000"/>
          <w:sz w:val="32"/>
          <w:szCs w:val="32"/>
        </w:rPr>
        <w:t xml:space="preserve"> ROSE</w:t>
      </w:r>
    </w:p>
    <w:p w:rsidR="000D4F2B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712488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Tarride et fils</w:t>
      </w:r>
      <w:r w:rsidR="00C624BE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0222DC" w:rsidRPr="000222DC" w:rsidRDefault="000222DC" w:rsidP="009E0563">
      <w:pPr>
        <w:jc w:val="both"/>
        <w:rPr>
          <w:sz w:val="24"/>
          <w:szCs w:val="24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calcaire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ab/>
        <w:t>20 ans</w:t>
      </w:r>
    </w:p>
    <w:p w:rsidR="00832C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75%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Default="00712488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2B024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320260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20260" w:rsidRPr="002B0249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310B7" w:rsidRPr="002B0249" w:rsidRDefault="000310B7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320260" w:rsidRDefault="000222DC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20260" w:rsidRPr="00320260" w:rsidRDefault="00320260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20260">
        <w:rPr>
          <w:rFonts w:ascii="Times New Roman" w:eastAsia="Times New Roman" w:hAnsi="Times New Roman"/>
          <w:sz w:val="24"/>
          <w:szCs w:val="24"/>
          <w:lang w:eastAsia="fr-FR"/>
        </w:rPr>
        <w:t>C’est un vin d’une belle teinte saumonée au nez vif et fruité</w:t>
      </w:r>
      <w:r w:rsidR="00FA593A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Pr="00320260">
        <w:rPr>
          <w:rFonts w:ascii="Times New Roman" w:eastAsia="Times New Roman" w:hAnsi="Times New Roman"/>
          <w:sz w:val="24"/>
          <w:szCs w:val="24"/>
          <w:lang w:eastAsia="fr-FR"/>
        </w:rPr>
        <w:t xml:space="preserve"> En bouche il fait preuve d’un bel équilibre entre sa fraîcheur et sa rondeur.</w:t>
      </w:r>
    </w:p>
    <w:p w:rsidR="00320260" w:rsidRPr="00320260" w:rsidRDefault="00320260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E0563" w:rsidRPr="002B0249" w:rsidRDefault="009E056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7298F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 xml:space="preserve">      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entre 10°</w:t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 xml:space="preserve"> et 12°</w:t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320260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à boire dans les 2 ans</w:t>
      </w:r>
      <w:r w:rsidR="002733B0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 w:rsidRPr="00320260">
        <w:rPr>
          <w:rFonts w:ascii="Times New Roman" w:eastAsia="Times New Roman" w:hAnsi="Times New Roman"/>
          <w:sz w:val="24"/>
          <w:szCs w:val="24"/>
          <w:lang w:eastAsia="fr-FR"/>
        </w:rPr>
        <w:t>Ce rosé accompagne parfaitement tout un repas depuis l’apéritif qu’il rend convivial.</w:t>
      </w:r>
      <w:bookmarkStart w:id="0" w:name="_GoBack"/>
      <w:bookmarkEnd w:id="0"/>
    </w:p>
    <w:p w:rsidR="002B0249" w:rsidRDefault="00F93B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1200/800/1380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300/235/160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7.560 kg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6 bouteilles debout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25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600</w:t>
      </w:r>
    </w:p>
    <w:p w:rsidR="0007298F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3 770 000 311 1</w:t>
      </w:r>
      <w:r w:rsidR="0007298F">
        <w:rPr>
          <w:rFonts w:ascii="Times New Roman" w:eastAsia="Times New Roman" w:hAnsi="Times New Roman"/>
          <w:sz w:val="24"/>
          <w:szCs w:val="24"/>
          <w:lang w:eastAsia="fr-FR"/>
        </w:rPr>
        <w:t>74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Carton :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  <w:r w:rsidR="004267B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3 770 000 311</w:t>
      </w:r>
      <w:r w:rsidR="004267B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07298F">
        <w:rPr>
          <w:rFonts w:ascii="Times New Roman" w:eastAsia="Times New Roman" w:hAnsi="Times New Roman"/>
          <w:sz w:val="24"/>
          <w:szCs w:val="24"/>
          <w:lang w:eastAsia="fr-FR"/>
        </w:rPr>
        <w:t>67</w:t>
      </w: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Pr="002B0249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83362" cy="95617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Gravelier 2014 Bordeaux ro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62" cy="95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7B2" w:rsidRPr="002B0249" w:rsidSect="002B024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7298F"/>
    <w:rsid w:val="00084668"/>
    <w:rsid w:val="000D4600"/>
    <w:rsid w:val="000D4F2B"/>
    <w:rsid w:val="00120BED"/>
    <w:rsid w:val="00123A4C"/>
    <w:rsid w:val="001C6231"/>
    <w:rsid w:val="001D2CA4"/>
    <w:rsid w:val="001F531B"/>
    <w:rsid w:val="00203276"/>
    <w:rsid w:val="00242FD1"/>
    <w:rsid w:val="002733B0"/>
    <w:rsid w:val="00297BEA"/>
    <w:rsid w:val="002B0249"/>
    <w:rsid w:val="002E515A"/>
    <w:rsid w:val="0030550F"/>
    <w:rsid w:val="00317D2D"/>
    <w:rsid w:val="00320260"/>
    <w:rsid w:val="00377C85"/>
    <w:rsid w:val="003D3EE7"/>
    <w:rsid w:val="003E4607"/>
    <w:rsid w:val="00413D0F"/>
    <w:rsid w:val="004267B2"/>
    <w:rsid w:val="00431500"/>
    <w:rsid w:val="00451609"/>
    <w:rsid w:val="004624A4"/>
    <w:rsid w:val="00463097"/>
    <w:rsid w:val="004917C6"/>
    <w:rsid w:val="004C7C20"/>
    <w:rsid w:val="00517851"/>
    <w:rsid w:val="005249DC"/>
    <w:rsid w:val="00524F93"/>
    <w:rsid w:val="00531F2B"/>
    <w:rsid w:val="00573F0F"/>
    <w:rsid w:val="00582FDE"/>
    <w:rsid w:val="005A387C"/>
    <w:rsid w:val="005A5C53"/>
    <w:rsid w:val="005B4492"/>
    <w:rsid w:val="005F36F2"/>
    <w:rsid w:val="00606C3A"/>
    <w:rsid w:val="006C00C9"/>
    <w:rsid w:val="006F3255"/>
    <w:rsid w:val="00712488"/>
    <w:rsid w:val="007278C9"/>
    <w:rsid w:val="007F494A"/>
    <w:rsid w:val="00814A69"/>
    <w:rsid w:val="008260FE"/>
    <w:rsid w:val="00832CDC"/>
    <w:rsid w:val="00851E77"/>
    <w:rsid w:val="00860FFD"/>
    <w:rsid w:val="00884DC1"/>
    <w:rsid w:val="00902E23"/>
    <w:rsid w:val="00955A9A"/>
    <w:rsid w:val="0096194D"/>
    <w:rsid w:val="009A4BCD"/>
    <w:rsid w:val="009E0563"/>
    <w:rsid w:val="00A24BCF"/>
    <w:rsid w:val="00A818FC"/>
    <w:rsid w:val="00AA02F9"/>
    <w:rsid w:val="00AB38E2"/>
    <w:rsid w:val="00B431EC"/>
    <w:rsid w:val="00B57EBA"/>
    <w:rsid w:val="00B67662"/>
    <w:rsid w:val="00B746FE"/>
    <w:rsid w:val="00BC1F07"/>
    <w:rsid w:val="00BD621D"/>
    <w:rsid w:val="00C35CB7"/>
    <w:rsid w:val="00C624BE"/>
    <w:rsid w:val="00CB425A"/>
    <w:rsid w:val="00CD635B"/>
    <w:rsid w:val="00CE4994"/>
    <w:rsid w:val="00D576DF"/>
    <w:rsid w:val="00DA40B3"/>
    <w:rsid w:val="00DA52EE"/>
    <w:rsid w:val="00DC00F1"/>
    <w:rsid w:val="00DE3877"/>
    <w:rsid w:val="00E32472"/>
    <w:rsid w:val="00E80E51"/>
    <w:rsid w:val="00EE3D71"/>
    <w:rsid w:val="00F103E3"/>
    <w:rsid w:val="00F21FAD"/>
    <w:rsid w:val="00F7355B"/>
    <w:rsid w:val="00F93B8F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27F7-107A-4888-AEC5-47E319F8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2011-05-24T17:12:00Z</cp:lastPrinted>
  <dcterms:created xsi:type="dcterms:W3CDTF">2016-06-22T13:22:00Z</dcterms:created>
  <dcterms:modified xsi:type="dcterms:W3CDTF">2016-09-28T14:34:00Z</dcterms:modified>
</cp:coreProperties>
</file>