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1A7104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0A035207" wp14:editId="3C6E9ACE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03FB4" w:rsidRPr="00041324" w:rsidRDefault="00041324" w:rsidP="000222DC">
      <w:pPr>
        <w:jc w:val="both"/>
        <w:rPr>
          <w:rFonts w:ascii="Times New Roman" w:hAnsi="Times New Roman"/>
          <w:b/>
          <w:color w:val="403152"/>
          <w:sz w:val="24"/>
          <w:szCs w:val="24"/>
        </w:rPr>
      </w:pPr>
      <w:r>
        <w:rPr>
          <w:rFonts w:ascii="Times New Roman" w:hAnsi="Times New Roman"/>
          <w:noProof/>
          <w:color w:val="403152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766800" cy="612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Hachette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403152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403152"/>
          <w:sz w:val="24"/>
          <w:szCs w:val="24"/>
        </w:rPr>
        <w:t xml:space="preserve">2 étoiles Guide Hachette 2014 p </w:t>
      </w:r>
      <w:bookmarkStart w:id="0" w:name="_GoBack"/>
      <w:bookmarkEnd w:id="0"/>
      <w:r>
        <w:rPr>
          <w:rFonts w:ascii="Times New Roman" w:hAnsi="Times New Roman"/>
          <w:b/>
          <w:color w:val="403152"/>
          <w:sz w:val="24"/>
          <w:szCs w:val="24"/>
        </w:rPr>
        <w:t>379</w:t>
      </w:r>
    </w:p>
    <w:p w:rsidR="00603FB4" w:rsidRPr="00F60C0B" w:rsidRDefault="00603FB4" w:rsidP="000222DC">
      <w:pPr>
        <w:jc w:val="both"/>
        <w:rPr>
          <w:rFonts w:ascii="Times New Roman" w:hAnsi="Times New Roman"/>
          <w:color w:val="403152"/>
          <w:sz w:val="24"/>
          <w:szCs w:val="24"/>
        </w:rPr>
      </w:pPr>
      <w:r>
        <w:rPr>
          <w:rFonts w:ascii="Times New Roman" w:hAnsi="Times New Roman"/>
          <w:noProof/>
          <w:color w:val="403152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17780</wp:posOffset>
            </wp:positionV>
            <wp:extent cx="846591" cy="828000"/>
            <wp:effectExtent l="0" t="0" r="0" b="0"/>
            <wp:wrapThrough wrapText="bothSides">
              <wp:wrapPolygon edited="0">
                <wp:start x="0" y="0"/>
                <wp:lineTo x="0" y="20887"/>
                <wp:lineTo x="20903" y="20887"/>
                <wp:lineTo x="20903" y="0"/>
                <wp:lineTo x="0" y="0"/>
              </wp:wrapPolygon>
            </wp:wrapThrough>
            <wp:docPr id="5" name="Image 3" descr="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591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Pr="00F60C0B" w:rsidRDefault="00041324" w:rsidP="00460A91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7A5CB83" wp14:editId="0E7D4BF7">
            <wp:simplePos x="0" y="0"/>
            <wp:positionH relativeFrom="column">
              <wp:posOffset>-368300</wp:posOffset>
            </wp:positionH>
            <wp:positionV relativeFrom="paragraph">
              <wp:posOffset>314960</wp:posOffset>
            </wp:positionV>
            <wp:extent cx="22140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377" y="21562"/>
                <wp:lineTo x="2137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alentin 2011 Ste Croix du M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A91" w:rsidRPr="00F60C0B">
        <w:rPr>
          <w:rFonts w:ascii="Times New Roman" w:hAnsi="Times New Roman"/>
          <w:b/>
          <w:sz w:val="24"/>
          <w:szCs w:val="24"/>
        </w:rPr>
        <w:t xml:space="preserve">Médaille </w:t>
      </w:r>
      <w:r w:rsidR="00603FB4" w:rsidRPr="00F60C0B">
        <w:rPr>
          <w:rFonts w:ascii="Times New Roman" w:hAnsi="Times New Roman"/>
          <w:b/>
          <w:sz w:val="24"/>
          <w:szCs w:val="24"/>
        </w:rPr>
        <w:t>Bronze Bordeaux 2012</w:t>
      </w:r>
      <w:r w:rsidR="00460A91" w:rsidRPr="00F60C0B">
        <w:rPr>
          <w:rFonts w:ascii="Times New Roman" w:hAnsi="Times New Roman"/>
          <w:b/>
          <w:sz w:val="24"/>
          <w:szCs w:val="24"/>
        </w:rPr>
        <w:t xml:space="preserve"> </w:t>
      </w:r>
    </w:p>
    <w:p w:rsidR="00460A91" w:rsidRDefault="00460A91" w:rsidP="00460A91">
      <w:pPr>
        <w:ind w:firstLine="708"/>
        <w:rPr>
          <w:rFonts w:ascii="Times New Roman" w:hAnsi="Times New Roman"/>
          <w:sz w:val="24"/>
          <w:szCs w:val="24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B777F2" w:rsidRDefault="00B777F2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B777F2">
        <w:rPr>
          <w:rFonts w:ascii="Times New Roman" w:hAnsi="Times New Roman"/>
          <w:b/>
          <w:sz w:val="32"/>
          <w:szCs w:val="32"/>
        </w:rPr>
        <w:t>13°</w:t>
      </w: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Default="003E0AD5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5554C" w:rsidRDefault="00A5554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D50FC" w:rsidRDefault="00254061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</w:t>
      </w:r>
    </w:p>
    <w:p w:rsidR="000222DC" w:rsidRPr="000E1664" w:rsidRDefault="00460A91" w:rsidP="000222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VALENTIN </w:t>
      </w:r>
      <w:r w:rsidR="000222DC" w:rsidRPr="000E1664">
        <w:rPr>
          <w:rFonts w:ascii="Times New Roman" w:hAnsi="Times New Roman"/>
          <w:b/>
          <w:sz w:val="40"/>
          <w:szCs w:val="40"/>
        </w:rPr>
        <w:t>20</w:t>
      </w:r>
      <w:r w:rsidR="00603FB4">
        <w:rPr>
          <w:rFonts w:ascii="Times New Roman" w:hAnsi="Times New Roman"/>
          <w:b/>
          <w:sz w:val="40"/>
          <w:szCs w:val="40"/>
        </w:rPr>
        <w:t>11</w:t>
      </w:r>
    </w:p>
    <w:p w:rsidR="000E1664" w:rsidRDefault="00CD50FC" w:rsidP="000E1664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0E1664">
        <w:rPr>
          <w:rFonts w:ascii="Times New Roman" w:hAnsi="Times New Roman"/>
          <w:b/>
          <w:color w:val="C00000"/>
          <w:sz w:val="32"/>
          <w:szCs w:val="32"/>
        </w:rPr>
        <w:t xml:space="preserve">STE CROIX DU MONT </w:t>
      </w:r>
    </w:p>
    <w:p w:rsidR="00460A91" w:rsidRPr="003E0AD5" w:rsidRDefault="00460A91" w:rsidP="003E0AD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E0AD5">
        <w:rPr>
          <w:rFonts w:ascii="Times New Roman" w:hAnsi="Times New Roman"/>
          <w:b/>
          <w:i/>
          <w:sz w:val="28"/>
          <w:szCs w:val="28"/>
        </w:rPr>
        <w:t xml:space="preserve">Hervé  Chouvac </w:t>
      </w:r>
      <w:r w:rsidR="00CD50FC" w:rsidRPr="003E0AD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22DC" w:rsidRDefault="000222DC" w:rsidP="003E0AD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A5554C" w:rsidRPr="005A5C53" w:rsidRDefault="00A5554C" w:rsidP="003E0AD5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Argilo calcaire et argilo graveleux</w:t>
      </w:r>
    </w:p>
    <w:p w:rsidR="006464DF" w:rsidRDefault="00CD50FC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60 ans</w:t>
      </w:r>
    </w:p>
    <w:p w:rsidR="00CD50FC" w:rsidRPr="003E0AD5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95% Sémillon</w:t>
      </w:r>
      <w:r w:rsidRPr="003E0AD5"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  <w:t xml:space="preserve"> </w:t>
      </w:r>
    </w:p>
    <w:p w:rsidR="00CD50FC" w:rsidRDefault="006464DF" w:rsidP="006464DF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464DF">
        <w:rPr>
          <w:rFonts w:ascii="Times New Roman" w:eastAsia="Times New Roman" w:hAnsi="Times New Roman"/>
          <w:sz w:val="24"/>
          <w:szCs w:val="24"/>
          <w:lang w:eastAsia="fr-FR"/>
        </w:rPr>
        <w:t>5 % Muscadelle</w:t>
      </w:r>
    </w:p>
    <w:p w:rsidR="00A5554C" w:rsidRDefault="00A5554C" w:rsidP="006464DF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6464DF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464DF">
        <w:rPr>
          <w:rFonts w:ascii="Times New Roman" w:eastAsia="Times New Roman" w:hAnsi="Times New Roman"/>
          <w:sz w:val="24"/>
          <w:szCs w:val="24"/>
          <w:lang w:eastAsia="fr-FR"/>
        </w:rPr>
        <w:t>Ce vin élégant avec de discrets accents floraux présente au palais un côté soyeux aux notes complexes de fruits (mangue, datte, abricot sec)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 xml:space="preserve">4° et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° </w:t>
      </w:r>
    </w:p>
    <w:p w:rsidR="00F55243" w:rsidRPr="008601EA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prêt à boire. Peut se bonifier 25 ans</w:t>
      </w:r>
    </w:p>
    <w:p w:rsidR="00A5554C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464DF">
        <w:rPr>
          <w:rFonts w:ascii="Times New Roman" w:eastAsia="Times New Roman" w:hAnsi="Times New Roman"/>
          <w:sz w:val="24"/>
          <w:szCs w:val="24"/>
          <w:lang w:eastAsia="fr-FR"/>
        </w:rPr>
        <w:t>apéritif, foie gras, viandes blanches, fromages de brebis, tarte aux fruits.</w:t>
      </w:r>
    </w:p>
    <w:p w:rsidR="003E0AD5" w:rsidRPr="008601EA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BC1B20" w:rsidRDefault="00BC1B20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60 032 790 030</w:t>
      </w:r>
    </w:p>
    <w:p w:rsidR="003E0AD5" w:rsidRDefault="003E0AD5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60 032 790</w:t>
      </w:r>
      <w:r w:rsidR="00B777F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F60C0B">
        <w:rPr>
          <w:rFonts w:ascii="Times New Roman" w:eastAsia="Times New Roman" w:hAnsi="Times New Roman"/>
          <w:sz w:val="24"/>
          <w:szCs w:val="24"/>
          <w:lang w:eastAsia="fr-FR"/>
        </w:rPr>
        <w:t>160</w:t>
      </w: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Default="00B777F2" w:rsidP="006464D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77F2" w:rsidRPr="003E0AD5" w:rsidRDefault="00B777F2" w:rsidP="006464DF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886075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Valentin 2011 Ste Croix du M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7F2" w:rsidRPr="003E0AD5" w:rsidSect="00603FB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41324"/>
    <w:rsid w:val="00075C64"/>
    <w:rsid w:val="000D370F"/>
    <w:rsid w:val="000E1664"/>
    <w:rsid w:val="001A7104"/>
    <w:rsid w:val="001B37C2"/>
    <w:rsid w:val="001D2CA4"/>
    <w:rsid w:val="00254061"/>
    <w:rsid w:val="00387ECB"/>
    <w:rsid w:val="003A419A"/>
    <w:rsid w:val="003E0AD5"/>
    <w:rsid w:val="00460A91"/>
    <w:rsid w:val="00503158"/>
    <w:rsid w:val="00544FFC"/>
    <w:rsid w:val="005A387C"/>
    <w:rsid w:val="005A5C53"/>
    <w:rsid w:val="005D165B"/>
    <w:rsid w:val="005F7CFA"/>
    <w:rsid w:val="00603FB4"/>
    <w:rsid w:val="006373E7"/>
    <w:rsid w:val="006464DF"/>
    <w:rsid w:val="007A150F"/>
    <w:rsid w:val="008558E3"/>
    <w:rsid w:val="008F0A14"/>
    <w:rsid w:val="009225F9"/>
    <w:rsid w:val="009C2BE6"/>
    <w:rsid w:val="009E2B9F"/>
    <w:rsid w:val="00A24BCF"/>
    <w:rsid w:val="00A5554C"/>
    <w:rsid w:val="00B56066"/>
    <w:rsid w:val="00B777F2"/>
    <w:rsid w:val="00BA5CB6"/>
    <w:rsid w:val="00BC1B20"/>
    <w:rsid w:val="00BC5EBF"/>
    <w:rsid w:val="00CC77D0"/>
    <w:rsid w:val="00CD50FC"/>
    <w:rsid w:val="00D620CA"/>
    <w:rsid w:val="00D636DA"/>
    <w:rsid w:val="00DF3419"/>
    <w:rsid w:val="00E27167"/>
    <w:rsid w:val="00F452C2"/>
    <w:rsid w:val="00F55243"/>
    <w:rsid w:val="00F60C0B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BAB8B1C-3B2C-45EE-9917-F65839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12</cp:revision>
  <cp:lastPrinted>2013-03-06T08:31:00Z</cp:lastPrinted>
  <dcterms:created xsi:type="dcterms:W3CDTF">2013-05-30T13:41:00Z</dcterms:created>
  <dcterms:modified xsi:type="dcterms:W3CDTF">2015-01-07T13:38:00Z</dcterms:modified>
</cp:coreProperties>
</file>