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917BC9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both"/>
      </w:pPr>
    </w:p>
    <w:p w:rsidR="000222DC" w:rsidRDefault="00A25C86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5" behindDoc="1" locked="0" layoutInCell="1" allowOverlap="1" wp14:anchorId="2B4329BE" wp14:editId="4AA528BA">
            <wp:simplePos x="0" y="0"/>
            <wp:positionH relativeFrom="column">
              <wp:posOffset>393700</wp:posOffset>
            </wp:positionH>
            <wp:positionV relativeFrom="paragraph">
              <wp:posOffset>257175</wp:posOffset>
            </wp:positionV>
            <wp:extent cx="1953260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488" y="21562"/>
                <wp:lineTo x="2148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B2312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7C6B0B" w:rsidRDefault="007C6B0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7C6B0B" w:rsidRDefault="007C6B0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72C97" w:rsidRDefault="00172C97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82788" w:rsidRDefault="00482788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7C6B0B" w:rsidRDefault="00722756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PREVOT DE CHAMBERT</w:t>
      </w:r>
      <w:r w:rsidR="00B2312D" w:rsidRPr="007C6B0B">
        <w:rPr>
          <w:rFonts w:ascii="Times New Roman" w:hAnsi="Times New Roman"/>
          <w:b/>
          <w:sz w:val="44"/>
          <w:szCs w:val="44"/>
        </w:rPr>
        <w:t xml:space="preserve"> </w:t>
      </w:r>
      <w:r w:rsidR="008C4921" w:rsidRPr="007C6B0B">
        <w:rPr>
          <w:rFonts w:ascii="Times New Roman" w:hAnsi="Times New Roman"/>
          <w:b/>
          <w:sz w:val="44"/>
          <w:szCs w:val="44"/>
        </w:rPr>
        <w:t xml:space="preserve"> </w:t>
      </w:r>
      <w:r w:rsidR="00143744">
        <w:rPr>
          <w:rFonts w:ascii="Times New Roman" w:hAnsi="Times New Roman"/>
          <w:b/>
          <w:sz w:val="44"/>
          <w:szCs w:val="44"/>
        </w:rPr>
        <w:t>20</w:t>
      </w:r>
      <w:r w:rsidR="00D72DA9">
        <w:rPr>
          <w:rFonts w:ascii="Times New Roman" w:hAnsi="Times New Roman"/>
          <w:b/>
          <w:sz w:val="44"/>
          <w:szCs w:val="44"/>
        </w:rPr>
        <w:t>14</w:t>
      </w:r>
    </w:p>
    <w:p w:rsidR="000222DC" w:rsidRPr="007C6B0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143744">
        <w:rPr>
          <w:rFonts w:ascii="Times New Roman" w:hAnsi="Times New Roman"/>
          <w:b/>
          <w:color w:val="C00000"/>
          <w:sz w:val="32"/>
          <w:szCs w:val="32"/>
        </w:rPr>
        <w:t>COTES DE B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>OU</w:t>
      </w:r>
      <w:r w:rsidR="00261BD7">
        <w:rPr>
          <w:rFonts w:ascii="Times New Roman" w:hAnsi="Times New Roman"/>
          <w:b/>
          <w:color w:val="C00000"/>
          <w:sz w:val="32"/>
          <w:szCs w:val="32"/>
        </w:rPr>
        <w:t>RG</w:t>
      </w: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7C6B0B" w:rsidRDefault="00172C97" w:rsidP="00831F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Alliance Bourg</w:t>
      </w:r>
      <w:r w:rsidR="00B2312D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287E65" w:rsidRDefault="00F51E6C" w:rsidP="00831F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Marque</w:t>
      </w:r>
      <w:r w:rsidR="000222DC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0222DC"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287E65" w:rsidRDefault="00287E65" w:rsidP="00831F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831FAF" w:rsidRDefault="00831FAF" w:rsidP="00831F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7C6B0B" w:rsidRPr="000222DC" w:rsidRDefault="007C6B0B" w:rsidP="007C6B0B">
      <w:pPr>
        <w:spacing w:after="0" w:line="240" w:lineRule="auto"/>
        <w:jc w:val="center"/>
        <w:rPr>
          <w:sz w:val="24"/>
          <w:szCs w:val="24"/>
        </w:rPr>
      </w:pPr>
    </w:p>
    <w:p w:rsidR="008C4921" w:rsidRDefault="007C6B0B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</w:t>
      </w:r>
      <w:r w:rsidR="008C4921"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 VIGNOBLE :</w:t>
      </w:r>
    </w:p>
    <w:p w:rsidR="008C4921" w:rsidRPr="008601EA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72C97">
        <w:rPr>
          <w:rFonts w:ascii="Times New Roman" w:eastAsia="Times New Roman" w:hAnsi="Times New Roman"/>
          <w:sz w:val="24"/>
          <w:szCs w:val="24"/>
          <w:lang w:eastAsia="fr-FR"/>
        </w:rPr>
        <w:t xml:space="preserve">Argilo 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>Calcaire</w:t>
      </w:r>
    </w:p>
    <w:p w:rsidR="007C6B0B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61BD7" w:rsidRPr="00A35C2B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172C97" w:rsidRPr="00A35C2B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7C6B0B" w:rsidRPr="00A35C2B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172C97" w:rsidRDefault="007C6B0B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C4921" w:rsidRPr="00A35C2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172C97" w:rsidRPr="00A35C2B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831FAF" w:rsidRPr="00A35C2B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 xml:space="preserve">  Cabernet sauvignon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61BD7" w:rsidRDefault="00261BD7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35C2B">
        <w:rPr>
          <w:rFonts w:ascii="Times New Roman" w:eastAsia="Times New Roman" w:hAnsi="Times New Roman"/>
          <w:sz w:val="24"/>
          <w:szCs w:val="24"/>
          <w:lang w:eastAsia="fr-FR"/>
        </w:rPr>
        <w:t>10%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Cabernet franc</w:t>
      </w:r>
    </w:p>
    <w:p w:rsidR="00172C97" w:rsidRDefault="00172C97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5509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7C6B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ET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 CONSERVATION :</w:t>
      </w:r>
    </w:p>
    <w:p w:rsidR="00831FAF" w:rsidRDefault="008C4921" w:rsidP="0055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22756" w:rsidRDefault="00D72DA9" w:rsidP="007227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Vin de </w:t>
      </w:r>
      <w:r w:rsidR="00722756">
        <w:rPr>
          <w:rFonts w:ascii="Times New Roman" w:eastAsiaTheme="minorHAnsi" w:hAnsi="Times New Roman"/>
          <w:sz w:val="24"/>
          <w:szCs w:val="24"/>
        </w:rPr>
        <w:t>co</w:t>
      </w:r>
      <w:r w:rsidR="00261BD7" w:rsidRPr="00A35C2B">
        <w:rPr>
          <w:rFonts w:ascii="Times New Roman" w:eastAsiaTheme="minorHAnsi" w:hAnsi="Times New Roman"/>
          <w:sz w:val="24"/>
          <w:szCs w:val="24"/>
        </w:rPr>
        <w:t xml:space="preserve">uleur </w:t>
      </w:r>
      <w:r>
        <w:rPr>
          <w:rFonts w:ascii="Times New Roman" w:eastAsiaTheme="minorHAnsi" w:hAnsi="Times New Roman"/>
          <w:sz w:val="24"/>
          <w:szCs w:val="24"/>
        </w:rPr>
        <w:t>rubis. Le</w:t>
      </w:r>
      <w:r w:rsidR="00722756">
        <w:rPr>
          <w:rFonts w:ascii="Times New Roman" w:eastAsiaTheme="minorHAnsi" w:hAnsi="Times New Roman"/>
          <w:sz w:val="24"/>
          <w:szCs w:val="24"/>
        </w:rPr>
        <w:t xml:space="preserve"> nez </w:t>
      </w:r>
      <w:r>
        <w:rPr>
          <w:rFonts w:ascii="Times New Roman" w:eastAsiaTheme="minorHAnsi" w:hAnsi="Times New Roman"/>
          <w:sz w:val="24"/>
          <w:szCs w:val="24"/>
        </w:rPr>
        <w:t>est sur des notes de cassis</w:t>
      </w:r>
      <w:r w:rsidR="00722756">
        <w:rPr>
          <w:rFonts w:ascii="Times New Roman" w:eastAsiaTheme="minorHAnsi" w:hAnsi="Times New Roman"/>
          <w:sz w:val="24"/>
          <w:szCs w:val="24"/>
        </w:rPr>
        <w:t>. Les tanins sont présents mais bien enveloppés. La finale est longue et soyeuse.</w:t>
      </w:r>
    </w:p>
    <w:p w:rsidR="00722756" w:rsidRDefault="00722756" w:rsidP="007227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C4921" w:rsidRPr="008601EA" w:rsidRDefault="008C4921" w:rsidP="00722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22756">
        <w:rPr>
          <w:rFonts w:ascii="Times New Roman" w:eastAsia="Times New Roman" w:hAnsi="Times New Roman"/>
          <w:sz w:val="24"/>
          <w:szCs w:val="24"/>
          <w:lang w:eastAsia="fr-FR"/>
        </w:rPr>
        <w:t xml:space="preserve">viandes rouges </w:t>
      </w:r>
      <w:r w:rsidR="00831FAF" w:rsidRPr="00A35C2B">
        <w:rPr>
          <w:rFonts w:ascii="Times New Roman" w:eastAsia="Times New Roman" w:hAnsi="Times New Roman"/>
          <w:sz w:val="24"/>
          <w:szCs w:val="24"/>
          <w:lang w:eastAsia="fr-FR"/>
        </w:rPr>
        <w:t>et sauces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87E65" w:rsidRDefault="00287E65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2312D" w:rsidRDefault="00B2312D" w:rsidP="005509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722756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722756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8C4921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95424D" w:rsidRDefault="007C6B0B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72DA9">
        <w:rPr>
          <w:rFonts w:ascii="Times New Roman" w:eastAsiaTheme="minorHAnsi" w:hAnsi="Times New Roman"/>
          <w:sz w:val="24"/>
          <w:szCs w:val="24"/>
        </w:rPr>
        <w:t>3 451 201 001 407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D6147" w:rsidRDefault="00D72DA9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  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Carton </w:t>
      </w:r>
      <w:r w:rsidR="008C4921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proofErr w:type="gramEnd"/>
      <w:r w:rsidR="008C4921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Theme="minorHAnsi" w:hAnsi="Times New Roman"/>
          <w:sz w:val="24"/>
          <w:szCs w:val="24"/>
        </w:rPr>
        <w:t>3 451 201 001</w:t>
      </w:r>
      <w:r w:rsidR="00917BC9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414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917BC9" w:rsidRDefault="00917BC9" w:rsidP="00550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17BC9" w:rsidRPr="00917BC9" w:rsidRDefault="00917BC9" w:rsidP="005509CE">
      <w:pPr>
        <w:spacing w:after="0" w:line="240" w:lineRule="auto"/>
        <w:jc w:val="both"/>
        <w:rPr>
          <w:b/>
          <w:sz w:val="32"/>
          <w:szCs w:val="32"/>
        </w:rPr>
      </w:pPr>
      <w:r w:rsidRPr="00917BC9">
        <w:rPr>
          <w:rFonts w:ascii="Times New Roman" w:eastAsia="Times New Roman" w:hAnsi="Times New Roman"/>
          <w:b/>
          <w:sz w:val="32"/>
          <w:szCs w:val="32"/>
          <w:lang w:eastAsia="fr-FR"/>
        </w:rPr>
        <w:t>12,5°</w:t>
      </w:r>
      <w:bookmarkStart w:id="0" w:name="_GoBack"/>
      <w:bookmarkEnd w:id="0"/>
    </w:p>
    <w:sectPr w:rsidR="00917BC9" w:rsidRPr="00917BC9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6336"/>
    <w:rsid w:val="00093CF6"/>
    <w:rsid w:val="000D4600"/>
    <w:rsid w:val="000D4AD4"/>
    <w:rsid w:val="000D4F2B"/>
    <w:rsid w:val="001022E9"/>
    <w:rsid w:val="00120BED"/>
    <w:rsid w:val="00143744"/>
    <w:rsid w:val="00147BF7"/>
    <w:rsid w:val="00172C97"/>
    <w:rsid w:val="001B16C5"/>
    <w:rsid w:val="001B180D"/>
    <w:rsid w:val="001D2CA4"/>
    <w:rsid w:val="00203276"/>
    <w:rsid w:val="00246B06"/>
    <w:rsid w:val="00261BD7"/>
    <w:rsid w:val="00287E65"/>
    <w:rsid w:val="002A6D12"/>
    <w:rsid w:val="003251F8"/>
    <w:rsid w:val="003E7002"/>
    <w:rsid w:val="003F34FA"/>
    <w:rsid w:val="00482788"/>
    <w:rsid w:val="004F0E09"/>
    <w:rsid w:val="00517851"/>
    <w:rsid w:val="00524F93"/>
    <w:rsid w:val="005509CE"/>
    <w:rsid w:val="00582FDE"/>
    <w:rsid w:val="005A387C"/>
    <w:rsid w:val="005A5C53"/>
    <w:rsid w:val="005D6AB3"/>
    <w:rsid w:val="00722756"/>
    <w:rsid w:val="00770D40"/>
    <w:rsid w:val="007B71AB"/>
    <w:rsid w:val="007C4C24"/>
    <w:rsid w:val="007C6B0B"/>
    <w:rsid w:val="00800212"/>
    <w:rsid w:val="00831FAF"/>
    <w:rsid w:val="00832CDC"/>
    <w:rsid w:val="00860FFD"/>
    <w:rsid w:val="008A623F"/>
    <w:rsid w:val="008C4921"/>
    <w:rsid w:val="008E285A"/>
    <w:rsid w:val="008F5B8B"/>
    <w:rsid w:val="009056E7"/>
    <w:rsid w:val="00917BC9"/>
    <w:rsid w:val="009443CD"/>
    <w:rsid w:val="009C77C7"/>
    <w:rsid w:val="009E656B"/>
    <w:rsid w:val="00A24BCF"/>
    <w:rsid w:val="00A25C86"/>
    <w:rsid w:val="00A35C2B"/>
    <w:rsid w:val="00A5504B"/>
    <w:rsid w:val="00AD412B"/>
    <w:rsid w:val="00B01BB8"/>
    <w:rsid w:val="00B2312D"/>
    <w:rsid w:val="00B67662"/>
    <w:rsid w:val="00BB32BE"/>
    <w:rsid w:val="00BC1F07"/>
    <w:rsid w:val="00BC27DC"/>
    <w:rsid w:val="00BD621D"/>
    <w:rsid w:val="00C57848"/>
    <w:rsid w:val="00CA046B"/>
    <w:rsid w:val="00CC4F4B"/>
    <w:rsid w:val="00D230CD"/>
    <w:rsid w:val="00D72DA9"/>
    <w:rsid w:val="00D93A66"/>
    <w:rsid w:val="00DB4160"/>
    <w:rsid w:val="00E80E51"/>
    <w:rsid w:val="00F51E6C"/>
    <w:rsid w:val="00F8688D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2011-05-24T16:59:00Z</cp:lastPrinted>
  <dcterms:created xsi:type="dcterms:W3CDTF">2016-07-07T14:54:00Z</dcterms:created>
  <dcterms:modified xsi:type="dcterms:W3CDTF">2016-10-03T15:15:00Z</dcterms:modified>
</cp:coreProperties>
</file>