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2A" w:rsidRDefault="00AF5751"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4"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5762A" w:rsidRDefault="0005762A" w:rsidP="000222DC">
      <w:pPr>
        <w:rPr>
          <w:rFonts w:ascii="Times New Roman" w:hAnsi="Times New Roman"/>
          <w:i/>
          <w:sz w:val="20"/>
          <w:szCs w:val="20"/>
        </w:rPr>
      </w:pPr>
    </w:p>
    <w:p w:rsidR="000222DC" w:rsidRPr="00CC3369" w:rsidRDefault="00AF5751" w:rsidP="000222DC">
      <w:pPr>
        <w:jc w:val="both"/>
        <w:rPr>
          <w:rFonts w:ascii="Times New Roman" w:hAnsi="Times New Roman"/>
          <w:color w:val="403152"/>
          <w:sz w:val="32"/>
          <w:szCs w:val="32"/>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6pt;margin-top:11.25pt;width:161pt;height:489.05pt;z-index:251662336;mso-wrap-style:none;mso-position-horizontal-relative:text;mso-position-vertical-relative:text" stroked="f">
            <v:textbox style="mso-next-textbox:#_x0000_s1028;mso-fit-shape-to-text:t">
              <w:txbxContent>
                <w:p w:rsidR="000222DC" w:rsidRPr="00605DEC" w:rsidRDefault="000222DC" w:rsidP="000222DC">
                  <w:pPr>
                    <w:jc w:val="both"/>
                  </w:pPr>
                </w:p>
              </w:txbxContent>
            </v:textbox>
            <w10:wrap type="square"/>
          </v:shape>
        </w:pict>
      </w:r>
    </w:p>
    <w:p w:rsidR="000222DC" w:rsidRDefault="00E303EE" w:rsidP="000222DC">
      <w:pPr>
        <w:jc w:val="both"/>
      </w:pPr>
      <w:r>
        <w:rPr>
          <w:noProof/>
          <w:lang w:eastAsia="fr-FR"/>
        </w:rPr>
        <w:drawing>
          <wp:anchor distT="0" distB="0" distL="114300" distR="114300" simplePos="0" relativeHeight="251665408" behindDoc="0" locked="0" layoutInCell="1" allowOverlap="1" wp14:anchorId="79BE0E78" wp14:editId="0B3DFDCB">
            <wp:simplePos x="0" y="0"/>
            <wp:positionH relativeFrom="column">
              <wp:posOffset>433705</wp:posOffset>
            </wp:positionH>
            <wp:positionV relativeFrom="paragraph">
              <wp:posOffset>194310</wp:posOffset>
            </wp:positionV>
            <wp:extent cx="2049145" cy="7760335"/>
            <wp:effectExtent l="0" t="0" r="0" b="0"/>
            <wp:wrapThrough wrapText="bothSides">
              <wp:wrapPolygon edited="0">
                <wp:start x="0" y="0"/>
                <wp:lineTo x="0" y="21528"/>
                <wp:lineTo x="21486" y="21528"/>
                <wp:lineTo x="21486" y="0"/>
                <wp:lineTo x="0" y="0"/>
              </wp:wrapPolygon>
            </wp:wrapThrough>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Vieux Labarthe 2010 Saint Emil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9145" cy="7760335"/>
                    </a:xfrm>
                    <a:prstGeom prst="rect">
                      <a:avLst/>
                    </a:prstGeom>
                  </pic:spPr>
                </pic:pic>
              </a:graphicData>
            </a:graphic>
            <wp14:sizeRelH relativeFrom="margin">
              <wp14:pctWidth>0</wp14:pctWidth>
            </wp14:sizeRelH>
            <wp14:sizeRelV relativeFrom="margin">
              <wp14:pctHeight>0</wp14:pctHeight>
            </wp14:sizeRelV>
          </wp:anchor>
        </w:drawing>
      </w:r>
    </w:p>
    <w:p w:rsidR="000222DC" w:rsidRDefault="000222DC" w:rsidP="000222DC">
      <w:pPr>
        <w:jc w:val="both"/>
      </w:pPr>
    </w:p>
    <w:p w:rsidR="000222DC" w:rsidRDefault="000222DC" w:rsidP="000222DC">
      <w:pPr>
        <w:jc w:val="center"/>
      </w:pPr>
    </w:p>
    <w:p w:rsidR="000222DC" w:rsidRDefault="000222DC" w:rsidP="000222DC">
      <w:pPr>
        <w:jc w:val="both"/>
      </w:pPr>
    </w:p>
    <w:p w:rsidR="000222DC" w:rsidRDefault="000222DC" w:rsidP="000222DC">
      <w:pPr>
        <w:jc w:val="both"/>
      </w:pPr>
    </w:p>
    <w:p w:rsidR="000222DC" w:rsidRDefault="000222DC" w:rsidP="000222DC">
      <w:pPr>
        <w:jc w:val="both"/>
      </w:pPr>
    </w:p>
    <w:p w:rsidR="00DA40B3" w:rsidRDefault="00DA40B3" w:rsidP="009E0563">
      <w:pPr>
        <w:jc w:val="center"/>
        <w:rPr>
          <w:rFonts w:ascii="Times New Roman" w:hAnsi="Times New Roman"/>
          <w:b/>
          <w:sz w:val="40"/>
          <w:szCs w:val="40"/>
        </w:rPr>
      </w:pPr>
    </w:p>
    <w:p w:rsidR="00DA40B3" w:rsidRDefault="00DA40B3" w:rsidP="009E0563">
      <w:pPr>
        <w:jc w:val="center"/>
        <w:rPr>
          <w:rFonts w:ascii="Times New Roman" w:hAnsi="Times New Roman"/>
          <w:b/>
          <w:sz w:val="40"/>
          <w:szCs w:val="40"/>
        </w:rPr>
      </w:pPr>
    </w:p>
    <w:p w:rsidR="00DA40B3" w:rsidRDefault="00DA40B3" w:rsidP="009E0563">
      <w:pPr>
        <w:jc w:val="center"/>
        <w:rPr>
          <w:rFonts w:ascii="Times New Roman" w:hAnsi="Times New Roman"/>
          <w:b/>
          <w:sz w:val="40"/>
          <w:szCs w:val="40"/>
        </w:rPr>
      </w:pPr>
    </w:p>
    <w:p w:rsidR="00DA40B3" w:rsidRDefault="00DA40B3" w:rsidP="009E0563">
      <w:pPr>
        <w:jc w:val="center"/>
        <w:rPr>
          <w:rFonts w:ascii="Times New Roman" w:hAnsi="Times New Roman"/>
          <w:b/>
          <w:sz w:val="40"/>
          <w:szCs w:val="40"/>
        </w:rPr>
      </w:pPr>
    </w:p>
    <w:p w:rsidR="00DA40B3" w:rsidRDefault="00DA40B3" w:rsidP="009E0563">
      <w:pPr>
        <w:jc w:val="center"/>
        <w:rPr>
          <w:rFonts w:ascii="Times New Roman" w:hAnsi="Times New Roman"/>
          <w:b/>
          <w:sz w:val="40"/>
          <w:szCs w:val="40"/>
        </w:rPr>
      </w:pPr>
    </w:p>
    <w:p w:rsidR="00DA40B3" w:rsidRDefault="00DA40B3" w:rsidP="009E0563">
      <w:pPr>
        <w:jc w:val="center"/>
        <w:rPr>
          <w:rFonts w:ascii="Times New Roman" w:hAnsi="Times New Roman"/>
          <w:b/>
          <w:sz w:val="40"/>
          <w:szCs w:val="40"/>
        </w:rPr>
      </w:pPr>
    </w:p>
    <w:p w:rsidR="00DA40B3" w:rsidRDefault="00DA40B3" w:rsidP="009E0563">
      <w:pPr>
        <w:jc w:val="center"/>
        <w:rPr>
          <w:rFonts w:ascii="Times New Roman" w:hAnsi="Times New Roman"/>
          <w:b/>
          <w:sz w:val="40"/>
          <w:szCs w:val="40"/>
        </w:rPr>
      </w:pPr>
    </w:p>
    <w:p w:rsidR="00DA40B3" w:rsidRDefault="00DA40B3" w:rsidP="009E0563">
      <w:pPr>
        <w:jc w:val="center"/>
        <w:rPr>
          <w:rFonts w:ascii="Times New Roman" w:hAnsi="Times New Roman"/>
          <w:b/>
          <w:sz w:val="40"/>
          <w:szCs w:val="40"/>
        </w:rPr>
      </w:pPr>
    </w:p>
    <w:p w:rsidR="00DA40B3" w:rsidRDefault="00DA40B3" w:rsidP="009E0563">
      <w:pPr>
        <w:jc w:val="center"/>
        <w:rPr>
          <w:rFonts w:ascii="Times New Roman" w:hAnsi="Times New Roman"/>
          <w:b/>
          <w:sz w:val="40"/>
          <w:szCs w:val="40"/>
        </w:rPr>
      </w:pPr>
    </w:p>
    <w:p w:rsidR="00DA40B3" w:rsidRDefault="00DA40B3" w:rsidP="009E0563">
      <w:pPr>
        <w:jc w:val="center"/>
        <w:rPr>
          <w:rFonts w:ascii="Times New Roman" w:hAnsi="Times New Roman"/>
          <w:b/>
          <w:sz w:val="40"/>
          <w:szCs w:val="40"/>
        </w:rPr>
      </w:pPr>
    </w:p>
    <w:p w:rsidR="00DA40B3" w:rsidRDefault="00DA40B3" w:rsidP="009E0563">
      <w:pPr>
        <w:jc w:val="center"/>
        <w:rPr>
          <w:rFonts w:ascii="Times New Roman" w:hAnsi="Times New Roman"/>
          <w:b/>
          <w:sz w:val="40"/>
          <w:szCs w:val="40"/>
        </w:rPr>
      </w:pPr>
    </w:p>
    <w:p w:rsidR="00DA40B3" w:rsidRDefault="00DA40B3" w:rsidP="009E0563">
      <w:pPr>
        <w:jc w:val="center"/>
        <w:rPr>
          <w:rFonts w:ascii="Times New Roman" w:hAnsi="Times New Roman"/>
          <w:b/>
          <w:sz w:val="40"/>
          <w:szCs w:val="40"/>
        </w:rPr>
      </w:pPr>
    </w:p>
    <w:p w:rsidR="00DA40B3" w:rsidRDefault="00DA40B3" w:rsidP="009E0563">
      <w:pPr>
        <w:jc w:val="center"/>
        <w:rPr>
          <w:rFonts w:ascii="Times New Roman" w:hAnsi="Times New Roman"/>
          <w:b/>
          <w:sz w:val="40"/>
          <w:szCs w:val="40"/>
        </w:rPr>
      </w:pPr>
    </w:p>
    <w:p w:rsidR="00DA40B3" w:rsidRPr="00503CBB" w:rsidRDefault="00503CBB" w:rsidP="009E0563">
      <w:pPr>
        <w:jc w:val="center"/>
        <w:rPr>
          <w:rFonts w:ascii="Times New Roman" w:hAnsi="Times New Roman"/>
          <w:b/>
          <w:sz w:val="32"/>
          <w:szCs w:val="32"/>
        </w:rPr>
      </w:pPr>
      <w:r w:rsidRPr="00503CBB">
        <w:rPr>
          <w:rFonts w:ascii="Times New Roman" w:hAnsi="Times New Roman"/>
          <w:b/>
          <w:sz w:val="32"/>
          <w:szCs w:val="32"/>
        </w:rPr>
        <w:t>13°</w:t>
      </w:r>
    </w:p>
    <w:p w:rsidR="00387D28" w:rsidRDefault="00387D28" w:rsidP="00B26BF1">
      <w:pPr>
        <w:spacing w:line="240" w:lineRule="auto"/>
        <w:contextualSpacing/>
        <w:jc w:val="center"/>
        <w:rPr>
          <w:rFonts w:ascii="Times New Roman" w:hAnsi="Times New Roman"/>
          <w:b/>
          <w:sz w:val="44"/>
          <w:szCs w:val="44"/>
        </w:rPr>
      </w:pPr>
    </w:p>
    <w:p w:rsidR="00503CBB" w:rsidRDefault="00503CBB" w:rsidP="00A15FEB">
      <w:pPr>
        <w:spacing w:line="240" w:lineRule="auto"/>
        <w:jc w:val="center"/>
        <w:rPr>
          <w:rFonts w:ascii="Times New Roman" w:hAnsi="Times New Roman"/>
          <w:b/>
          <w:sz w:val="44"/>
          <w:szCs w:val="44"/>
        </w:rPr>
      </w:pPr>
    </w:p>
    <w:p w:rsidR="00AF5751" w:rsidRDefault="00AF5751" w:rsidP="00A15FEB">
      <w:pPr>
        <w:spacing w:line="240" w:lineRule="auto"/>
        <w:jc w:val="center"/>
        <w:rPr>
          <w:rFonts w:ascii="Times New Roman" w:hAnsi="Times New Roman"/>
          <w:b/>
          <w:sz w:val="44"/>
          <w:szCs w:val="44"/>
        </w:rPr>
      </w:pPr>
    </w:p>
    <w:p w:rsidR="00AF5751" w:rsidRDefault="00AF5751" w:rsidP="00A15FEB">
      <w:pPr>
        <w:spacing w:line="240" w:lineRule="auto"/>
        <w:jc w:val="center"/>
        <w:rPr>
          <w:rFonts w:ascii="Times New Roman" w:hAnsi="Times New Roman"/>
          <w:b/>
          <w:sz w:val="44"/>
          <w:szCs w:val="44"/>
        </w:rPr>
      </w:pPr>
      <w:bookmarkStart w:id="0" w:name="_GoBack"/>
      <w:bookmarkEnd w:id="0"/>
    </w:p>
    <w:p w:rsidR="00A15FEB" w:rsidRDefault="005F67B0" w:rsidP="00A15FEB">
      <w:pPr>
        <w:spacing w:line="240" w:lineRule="auto"/>
        <w:jc w:val="center"/>
        <w:rPr>
          <w:rFonts w:ascii="Times New Roman" w:hAnsi="Times New Roman"/>
          <w:b/>
          <w:sz w:val="44"/>
          <w:szCs w:val="44"/>
        </w:rPr>
      </w:pPr>
      <w:r>
        <w:rPr>
          <w:rFonts w:ascii="Times New Roman" w:hAnsi="Times New Roman"/>
          <w:b/>
          <w:sz w:val="44"/>
          <w:szCs w:val="44"/>
        </w:rPr>
        <w:t>CHÂTEAU</w:t>
      </w:r>
    </w:p>
    <w:p w:rsidR="004B4B5A" w:rsidRDefault="005F67B0" w:rsidP="00A15FEB">
      <w:pPr>
        <w:spacing w:line="240" w:lineRule="auto"/>
        <w:jc w:val="center"/>
        <w:rPr>
          <w:rFonts w:ascii="Times New Roman" w:hAnsi="Times New Roman"/>
          <w:b/>
          <w:sz w:val="44"/>
          <w:szCs w:val="44"/>
        </w:rPr>
      </w:pPr>
      <w:r>
        <w:rPr>
          <w:rFonts w:ascii="Times New Roman" w:hAnsi="Times New Roman"/>
          <w:b/>
          <w:sz w:val="44"/>
          <w:szCs w:val="44"/>
        </w:rPr>
        <w:t>JEAN BLANC 2012</w:t>
      </w:r>
    </w:p>
    <w:p w:rsidR="00A15FEB" w:rsidRDefault="000222DC" w:rsidP="00A15FEB">
      <w:pPr>
        <w:spacing w:line="240" w:lineRule="auto"/>
        <w:jc w:val="center"/>
        <w:rPr>
          <w:rFonts w:ascii="Times New Roman" w:hAnsi="Times New Roman"/>
          <w:b/>
          <w:color w:val="C00000"/>
          <w:sz w:val="32"/>
          <w:szCs w:val="32"/>
        </w:rPr>
      </w:pPr>
      <w:r w:rsidRPr="00B26BF1">
        <w:rPr>
          <w:rFonts w:ascii="Times New Roman" w:hAnsi="Times New Roman"/>
          <w:b/>
          <w:color w:val="C00000"/>
          <w:sz w:val="32"/>
          <w:szCs w:val="32"/>
        </w:rPr>
        <w:t xml:space="preserve">AOC </w:t>
      </w:r>
      <w:r w:rsidR="005F67B0">
        <w:rPr>
          <w:rFonts w:ascii="Times New Roman" w:hAnsi="Times New Roman"/>
          <w:b/>
          <w:color w:val="C00000"/>
          <w:sz w:val="32"/>
          <w:szCs w:val="32"/>
        </w:rPr>
        <w:t>SAINT EMILION</w:t>
      </w:r>
    </w:p>
    <w:p w:rsidR="000D4F2B" w:rsidRPr="00B26BF1" w:rsidRDefault="00D96B88" w:rsidP="00A15FEB">
      <w:pPr>
        <w:spacing w:line="240" w:lineRule="auto"/>
        <w:contextualSpacing/>
        <w:jc w:val="center"/>
        <w:rPr>
          <w:rFonts w:ascii="Times New Roman" w:eastAsia="Times New Roman" w:hAnsi="Times New Roman"/>
          <w:b/>
          <w:i/>
          <w:sz w:val="28"/>
          <w:szCs w:val="28"/>
          <w:lang w:eastAsia="fr-FR"/>
        </w:rPr>
      </w:pPr>
      <w:r>
        <w:rPr>
          <w:rFonts w:ascii="Times New Roman" w:eastAsia="Times New Roman" w:hAnsi="Times New Roman"/>
          <w:b/>
          <w:i/>
          <w:sz w:val="28"/>
          <w:szCs w:val="28"/>
          <w:lang w:eastAsia="fr-FR"/>
        </w:rPr>
        <w:t>Michel Brette</w:t>
      </w:r>
    </w:p>
    <w:p w:rsidR="00851D93" w:rsidRDefault="000222DC" w:rsidP="00A15FEB">
      <w:pPr>
        <w:spacing w:after="0" w:line="240" w:lineRule="auto"/>
        <w:contextualSpacing/>
        <w:jc w:val="center"/>
        <w:rPr>
          <w:rFonts w:ascii="Times New Roman" w:eastAsia="Times New Roman" w:hAnsi="Times New Roman"/>
          <w:b/>
          <w:i/>
          <w:sz w:val="28"/>
          <w:szCs w:val="28"/>
          <w:lang w:eastAsia="fr-FR"/>
        </w:rPr>
      </w:pPr>
      <w:r w:rsidRPr="00B26BF1">
        <w:rPr>
          <w:rFonts w:ascii="Times New Roman" w:eastAsia="Times New Roman" w:hAnsi="Times New Roman"/>
          <w:b/>
          <w:i/>
          <w:sz w:val="28"/>
          <w:szCs w:val="28"/>
          <w:lang w:eastAsia="fr-FR"/>
        </w:rPr>
        <w:t>Vigneron</w:t>
      </w:r>
      <w:r w:rsidR="0026288A">
        <w:rPr>
          <w:rFonts w:ascii="Times New Roman" w:eastAsia="Times New Roman" w:hAnsi="Times New Roman"/>
          <w:b/>
          <w:i/>
          <w:sz w:val="28"/>
          <w:szCs w:val="28"/>
          <w:lang w:eastAsia="fr-FR"/>
        </w:rPr>
        <w:t xml:space="preserve"> Récoltant</w:t>
      </w:r>
      <w:r w:rsidRPr="00B26BF1">
        <w:rPr>
          <w:rFonts w:ascii="Times New Roman" w:eastAsia="Times New Roman" w:hAnsi="Times New Roman"/>
          <w:b/>
          <w:i/>
          <w:sz w:val="28"/>
          <w:szCs w:val="28"/>
          <w:lang w:eastAsia="fr-FR"/>
        </w:rPr>
        <w:t>.</w:t>
      </w:r>
    </w:p>
    <w:p w:rsidR="00387D28" w:rsidRDefault="00387D28" w:rsidP="00A15FEB">
      <w:pPr>
        <w:spacing w:after="0" w:line="240" w:lineRule="auto"/>
        <w:contextualSpacing/>
        <w:jc w:val="center"/>
        <w:rPr>
          <w:rFonts w:ascii="Times New Roman" w:eastAsia="Times New Roman" w:hAnsi="Times New Roman"/>
          <w:b/>
          <w:i/>
          <w:sz w:val="28"/>
          <w:szCs w:val="28"/>
          <w:lang w:eastAsia="fr-FR"/>
        </w:rPr>
      </w:pPr>
    </w:p>
    <w:p w:rsidR="00D96B88" w:rsidRDefault="00D96B88" w:rsidP="00A15FEB">
      <w:pPr>
        <w:spacing w:after="0" w:line="240" w:lineRule="auto"/>
        <w:contextualSpacing/>
        <w:jc w:val="center"/>
        <w:rPr>
          <w:rFonts w:ascii="Times New Roman" w:eastAsia="Times New Roman" w:hAnsi="Times New Roman"/>
          <w:b/>
          <w:i/>
          <w:sz w:val="28"/>
          <w:szCs w:val="28"/>
          <w:lang w:eastAsia="fr-FR"/>
        </w:rPr>
      </w:pPr>
    </w:p>
    <w:p w:rsidR="00B26BF1" w:rsidRPr="000222DC" w:rsidRDefault="00B26BF1" w:rsidP="00B26BF1">
      <w:pPr>
        <w:spacing w:after="0" w:line="240" w:lineRule="auto"/>
        <w:contextualSpacing/>
        <w:jc w:val="center"/>
        <w:rPr>
          <w:sz w:val="24"/>
          <w:szCs w:val="24"/>
        </w:rPr>
      </w:pPr>
    </w:p>
    <w:p w:rsidR="000222DC" w:rsidRPr="004B4B5A" w:rsidRDefault="000222DC" w:rsidP="004B4B5A">
      <w:pPr>
        <w:spacing w:after="0" w:line="240" w:lineRule="auto"/>
        <w:contextualSpacing/>
        <w:jc w:val="both"/>
        <w:rPr>
          <w:rFonts w:ascii="Times New Roman" w:eastAsia="Times New Roman" w:hAnsi="Times New Roman"/>
          <w:b/>
          <w:sz w:val="24"/>
          <w:szCs w:val="24"/>
          <w:u w:val="single"/>
          <w:lang w:eastAsia="fr-FR"/>
        </w:rPr>
      </w:pPr>
      <w:r w:rsidRPr="004B4B5A">
        <w:rPr>
          <w:rFonts w:ascii="Times New Roman" w:eastAsia="Times New Roman" w:hAnsi="Times New Roman"/>
          <w:b/>
          <w:sz w:val="24"/>
          <w:szCs w:val="24"/>
          <w:u w:val="single"/>
          <w:lang w:eastAsia="fr-FR"/>
        </w:rPr>
        <w:t>LE VIGNOBLE :</w:t>
      </w:r>
    </w:p>
    <w:p w:rsidR="000222DC" w:rsidRPr="004B4B5A" w:rsidRDefault="000222DC"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Nature des sols :</w:t>
      </w:r>
      <w:r w:rsidR="00377C85" w:rsidRPr="004B4B5A">
        <w:rPr>
          <w:rFonts w:ascii="Times New Roman" w:eastAsia="Times New Roman" w:hAnsi="Times New Roman"/>
          <w:sz w:val="24"/>
          <w:szCs w:val="24"/>
          <w:lang w:eastAsia="fr-FR"/>
        </w:rPr>
        <w:t xml:space="preserve"> </w:t>
      </w:r>
      <w:r w:rsidR="005F67B0">
        <w:rPr>
          <w:rFonts w:ascii="Times New Roman" w:eastAsia="Times New Roman" w:hAnsi="Times New Roman"/>
          <w:sz w:val="24"/>
          <w:szCs w:val="24"/>
          <w:lang w:eastAsia="fr-FR"/>
        </w:rPr>
        <w:tab/>
      </w:r>
      <w:r w:rsidR="00D96B88">
        <w:rPr>
          <w:rFonts w:ascii="Times New Roman" w:eastAsia="Times New Roman" w:hAnsi="Times New Roman"/>
          <w:sz w:val="24"/>
          <w:szCs w:val="24"/>
          <w:lang w:eastAsia="fr-FR"/>
        </w:rPr>
        <w:t>Argilo calcaire</w:t>
      </w:r>
      <w:r w:rsidR="00B26BF1" w:rsidRPr="004B4B5A">
        <w:rPr>
          <w:rFonts w:ascii="Times New Roman" w:eastAsia="Times New Roman" w:hAnsi="Times New Roman"/>
          <w:sz w:val="24"/>
          <w:szCs w:val="24"/>
          <w:lang w:eastAsia="fr-FR"/>
        </w:rPr>
        <w:tab/>
      </w:r>
      <w:r w:rsidR="00F7355B" w:rsidRPr="004B4B5A">
        <w:rPr>
          <w:rFonts w:ascii="Times New Roman" w:eastAsia="Times New Roman" w:hAnsi="Times New Roman"/>
          <w:sz w:val="24"/>
          <w:szCs w:val="24"/>
          <w:lang w:eastAsia="fr-FR"/>
        </w:rPr>
        <w:t xml:space="preserve"> </w:t>
      </w:r>
    </w:p>
    <w:p w:rsidR="0026288A" w:rsidRPr="004B4B5A" w:rsidRDefault="000222DC"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Age du vignoble :</w:t>
      </w:r>
      <w:r w:rsidR="005F67B0">
        <w:rPr>
          <w:rFonts w:ascii="Times New Roman" w:eastAsia="Times New Roman" w:hAnsi="Times New Roman"/>
          <w:sz w:val="24"/>
          <w:szCs w:val="24"/>
          <w:lang w:eastAsia="fr-FR"/>
        </w:rPr>
        <w:tab/>
        <w:t>30 ans</w:t>
      </w:r>
      <w:r w:rsidRPr="004B4B5A">
        <w:rPr>
          <w:rFonts w:ascii="Times New Roman" w:eastAsia="Times New Roman" w:hAnsi="Times New Roman"/>
          <w:sz w:val="24"/>
          <w:szCs w:val="24"/>
          <w:lang w:eastAsia="fr-FR"/>
        </w:rPr>
        <w:t xml:space="preserve"> </w:t>
      </w:r>
      <w:r w:rsidR="00B26BF1" w:rsidRPr="004B4B5A">
        <w:rPr>
          <w:rFonts w:ascii="Times New Roman" w:eastAsia="Times New Roman" w:hAnsi="Times New Roman"/>
          <w:sz w:val="24"/>
          <w:szCs w:val="24"/>
          <w:lang w:eastAsia="fr-FR"/>
        </w:rPr>
        <w:tab/>
      </w:r>
    </w:p>
    <w:p w:rsidR="00832CDC" w:rsidRPr="004B4B5A" w:rsidRDefault="000222DC"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Encépagement :</w:t>
      </w:r>
      <w:r w:rsidRPr="004B4B5A">
        <w:rPr>
          <w:rFonts w:ascii="Times New Roman" w:eastAsia="Times New Roman" w:hAnsi="Times New Roman"/>
          <w:sz w:val="24"/>
          <w:szCs w:val="24"/>
          <w:lang w:eastAsia="fr-FR"/>
        </w:rPr>
        <w:t xml:space="preserve"> </w:t>
      </w:r>
      <w:r w:rsidR="00832CDC" w:rsidRPr="004B4B5A">
        <w:rPr>
          <w:rFonts w:ascii="Times New Roman" w:eastAsia="Times New Roman" w:hAnsi="Times New Roman"/>
          <w:sz w:val="24"/>
          <w:szCs w:val="24"/>
          <w:lang w:eastAsia="fr-FR"/>
        </w:rPr>
        <w:tab/>
      </w:r>
      <w:r w:rsidR="005F67B0">
        <w:rPr>
          <w:rFonts w:ascii="Times New Roman" w:eastAsia="Times New Roman" w:hAnsi="Times New Roman"/>
          <w:sz w:val="24"/>
          <w:szCs w:val="24"/>
          <w:lang w:eastAsia="fr-FR"/>
        </w:rPr>
        <w:t xml:space="preserve">75% </w:t>
      </w:r>
      <w:r w:rsidR="00832CDC" w:rsidRPr="004B4B5A">
        <w:rPr>
          <w:rFonts w:ascii="Times New Roman" w:eastAsia="Times New Roman" w:hAnsi="Times New Roman"/>
          <w:sz w:val="24"/>
          <w:szCs w:val="24"/>
          <w:lang w:eastAsia="fr-FR"/>
        </w:rPr>
        <w:t>M</w:t>
      </w:r>
      <w:r w:rsidRPr="004B4B5A">
        <w:rPr>
          <w:rFonts w:ascii="Times New Roman" w:eastAsia="Times New Roman" w:hAnsi="Times New Roman"/>
          <w:sz w:val="24"/>
          <w:szCs w:val="24"/>
          <w:lang w:eastAsia="fr-FR"/>
        </w:rPr>
        <w:t>erlot</w:t>
      </w:r>
    </w:p>
    <w:p w:rsidR="00E536F6" w:rsidRPr="004B4B5A" w:rsidRDefault="005F67B0" w:rsidP="004B4B5A">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25% </w:t>
      </w:r>
      <w:r w:rsidR="00832CDC" w:rsidRPr="004B4B5A">
        <w:rPr>
          <w:rFonts w:ascii="Times New Roman" w:eastAsia="Times New Roman" w:hAnsi="Times New Roman"/>
          <w:sz w:val="24"/>
          <w:szCs w:val="24"/>
          <w:lang w:eastAsia="fr-FR"/>
        </w:rPr>
        <w:t xml:space="preserve">Cabernet </w:t>
      </w:r>
      <w:r w:rsidR="00C624BE" w:rsidRPr="004B4B5A">
        <w:rPr>
          <w:rFonts w:ascii="Times New Roman" w:eastAsia="Times New Roman" w:hAnsi="Times New Roman"/>
          <w:sz w:val="24"/>
          <w:szCs w:val="24"/>
          <w:lang w:eastAsia="fr-FR"/>
        </w:rPr>
        <w:t>Sauvignon</w:t>
      </w:r>
    </w:p>
    <w:p w:rsidR="00851D93" w:rsidRPr="004B4B5A" w:rsidRDefault="00851D93" w:rsidP="004B4B5A">
      <w:pPr>
        <w:spacing w:after="0" w:line="240" w:lineRule="auto"/>
        <w:ind w:left="1416" w:firstLine="708"/>
        <w:contextualSpacing/>
        <w:jc w:val="both"/>
        <w:rPr>
          <w:rFonts w:ascii="Times New Roman" w:eastAsia="Times New Roman" w:hAnsi="Times New Roman"/>
          <w:b/>
          <w:sz w:val="24"/>
          <w:szCs w:val="24"/>
          <w:u w:val="single"/>
          <w:lang w:eastAsia="fr-FR"/>
        </w:rPr>
      </w:pPr>
    </w:p>
    <w:p w:rsidR="000310B7" w:rsidRPr="004B4B5A" w:rsidRDefault="000310B7" w:rsidP="004B4B5A">
      <w:pPr>
        <w:spacing w:after="0" w:line="240" w:lineRule="auto"/>
        <w:contextualSpacing/>
        <w:jc w:val="both"/>
        <w:rPr>
          <w:rFonts w:ascii="Times New Roman" w:eastAsia="Times New Roman" w:hAnsi="Times New Roman"/>
          <w:b/>
          <w:sz w:val="24"/>
          <w:szCs w:val="24"/>
          <w:u w:val="single"/>
          <w:lang w:eastAsia="fr-FR"/>
        </w:rPr>
      </w:pPr>
    </w:p>
    <w:p w:rsidR="000222DC" w:rsidRPr="004B4B5A" w:rsidRDefault="000222DC" w:rsidP="004B4B5A">
      <w:pPr>
        <w:spacing w:after="0" w:line="240" w:lineRule="auto"/>
        <w:contextualSpacing/>
        <w:jc w:val="both"/>
        <w:rPr>
          <w:rFonts w:ascii="Times New Roman" w:eastAsia="Times New Roman" w:hAnsi="Times New Roman"/>
          <w:sz w:val="24"/>
          <w:szCs w:val="24"/>
          <w:u w:val="single"/>
          <w:lang w:eastAsia="fr-FR"/>
        </w:rPr>
      </w:pPr>
      <w:r w:rsidRPr="004B4B5A">
        <w:rPr>
          <w:rFonts w:ascii="Times New Roman" w:eastAsia="Times New Roman" w:hAnsi="Times New Roman"/>
          <w:b/>
          <w:sz w:val="24"/>
          <w:szCs w:val="24"/>
          <w:u w:val="single"/>
          <w:lang w:eastAsia="fr-FR"/>
        </w:rPr>
        <w:t>DEGUSTATION</w:t>
      </w:r>
      <w:r w:rsidR="005A5C53" w:rsidRPr="004B4B5A">
        <w:rPr>
          <w:rFonts w:ascii="Times New Roman" w:eastAsia="Times New Roman" w:hAnsi="Times New Roman"/>
          <w:b/>
          <w:sz w:val="24"/>
          <w:szCs w:val="24"/>
          <w:u w:val="single"/>
          <w:lang w:eastAsia="fr-FR"/>
        </w:rPr>
        <w:t xml:space="preserve"> &amp; </w:t>
      </w:r>
      <w:r w:rsidRPr="004B4B5A">
        <w:rPr>
          <w:rFonts w:ascii="Times New Roman" w:eastAsia="Times New Roman" w:hAnsi="Times New Roman"/>
          <w:b/>
          <w:sz w:val="24"/>
          <w:szCs w:val="24"/>
          <w:u w:val="single"/>
          <w:lang w:eastAsia="fr-FR"/>
        </w:rPr>
        <w:t>CONSERVATION :</w:t>
      </w:r>
    </w:p>
    <w:p w:rsidR="000222DC" w:rsidRDefault="000222DC"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Commentaire de dégustation :</w:t>
      </w:r>
      <w:r w:rsidRPr="004B4B5A">
        <w:rPr>
          <w:rFonts w:ascii="Times New Roman" w:eastAsia="Times New Roman" w:hAnsi="Times New Roman"/>
          <w:sz w:val="24"/>
          <w:szCs w:val="24"/>
          <w:lang w:eastAsia="fr-FR"/>
        </w:rPr>
        <w:t xml:space="preserve"> </w:t>
      </w:r>
    </w:p>
    <w:p w:rsidR="005F67B0" w:rsidRPr="004B4B5A" w:rsidRDefault="005F67B0" w:rsidP="004B4B5A">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Belle couleur rubis sombre et intense. Des arômes de fruits rouges (cassis, cerises et mûres) avec quelques notes épicées. La bouche est corsée, souple et ample, bien équilibrée avec une belle fraicheur, une finale sur le fruit.</w:t>
      </w:r>
    </w:p>
    <w:p w:rsidR="002F5B99" w:rsidRPr="004B4B5A" w:rsidRDefault="002F5B99" w:rsidP="004B4B5A">
      <w:pPr>
        <w:spacing w:after="0" w:line="240" w:lineRule="auto"/>
        <w:contextualSpacing/>
        <w:jc w:val="both"/>
        <w:rPr>
          <w:rFonts w:ascii="Times New Roman" w:eastAsia="Times New Roman" w:hAnsi="Times New Roman"/>
          <w:sz w:val="24"/>
          <w:szCs w:val="24"/>
          <w:u w:val="single"/>
          <w:lang w:eastAsia="fr-FR"/>
        </w:rPr>
      </w:pPr>
    </w:p>
    <w:p w:rsidR="000222DC" w:rsidRPr="004B4B5A" w:rsidRDefault="000222DC"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Dégustation :</w:t>
      </w:r>
      <w:r w:rsidRPr="004B4B5A">
        <w:rPr>
          <w:rFonts w:ascii="Times New Roman" w:eastAsia="Times New Roman" w:hAnsi="Times New Roman"/>
          <w:sz w:val="24"/>
          <w:szCs w:val="24"/>
          <w:lang w:eastAsia="fr-FR"/>
        </w:rPr>
        <w:t xml:space="preserve"> </w:t>
      </w:r>
      <w:r w:rsidRPr="004B4B5A">
        <w:rPr>
          <w:rFonts w:ascii="Times New Roman" w:eastAsia="Times New Roman" w:hAnsi="Times New Roman"/>
          <w:sz w:val="24"/>
          <w:szCs w:val="24"/>
          <w:lang w:eastAsia="fr-FR"/>
        </w:rPr>
        <w:tab/>
      </w:r>
      <w:r w:rsidRPr="004B4B5A">
        <w:rPr>
          <w:rFonts w:ascii="Times New Roman" w:eastAsia="Times New Roman" w:hAnsi="Times New Roman"/>
          <w:sz w:val="24"/>
          <w:szCs w:val="24"/>
          <w:lang w:eastAsia="fr-FR"/>
        </w:rPr>
        <w:tab/>
        <w:t>entre 16° et 18°</w:t>
      </w:r>
    </w:p>
    <w:p w:rsidR="000222DC" w:rsidRPr="004B4B5A" w:rsidRDefault="000222DC"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Vieillissement :</w:t>
      </w:r>
      <w:r w:rsidRPr="004B4B5A">
        <w:rPr>
          <w:rFonts w:ascii="Times New Roman" w:eastAsia="Times New Roman" w:hAnsi="Times New Roman"/>
          <w:sz w:val="24"/>
          <w:szCs w:val="24"/>
          <w:lang w:eastAsia="fr-FR"/>
        </w:rPr>
        <w:t xml:space="preserve"> </w:t>
      </w:r>
      <w:r w:rsidRPr="004B4B5A">
        <w:rPr>
          <w:rFonts w:ascii="Times New Roman" w:eastAsia="Times New Roman" w:hAnsi="Times New Roman"/>
          <w:sz w:val="24"/>
          <w:szCs w:val="24"/>
          <w:lang w:eastAsia="fr-FR"/>
        </w:rPr>
        <w:tab/>
      </w:r>
      <w:r w:rsidR="00832CDC" w:rsidRPr="004B4B5A">
        <w:rPr>
          <w:rFonts w:ascii="Times New Roman" w:eastAsia="Times New Roman" w:hAnsi="Times New Roman"/>
          <w:sz w:val="24"/>
          <w:szCs w:val="24"/>
          <w:lang w:eastAsia="fr-FR"/>
        </w:rPr>
        <w:t xml:space="preserve">à boire dans les </w:t>
      </w:r>
      <w:r w:rsidR="000D4600" w:rsidRPr="004B4B5A">
        <w:rPr>
          <w:rFonts w:ascii="Times New Roman" w:eastAsia="Times New Roman" w:hAnsi="Times New Roman"/>
          <w:sz w:val="24"/>
          <w:szCs w:val="24"/>
          <w:lang w:eastAsia="fr-FR"/>
        </w:rPr>
        <w:t>5</w:t>
      </w:r>
      <w:r w:rsidRPr="004B4B5A">
        <w:rPr>
          <w:rFonts w:ascii="Times New Roman" w:eastAsia="Times New Roman" w:hAnsi="Times New Roman"/>
          <w:sz w:val="24"/>
          <w:szCs w:val="24"/>
          <w:lang w:eastAsia="fr-FR"/>
        </w:rPr>
        <w:t xml:space="preserve"> ans</w:t>
      </w:r>
    </w:p>
    <w:p w:rsidR="000222DC" w:rsidRPr="004B4B5A" w:rsidRDefault="000222DC"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Accords mets vins :</w:t>
      </w:r>
      <w:r w:rsidRPr="004B4B5A">
        <w:rPr>
          <w:rFonts w:ascii="Times New Roman" w:eastAsia="Times New Roman" w:hAnsi="Times New Roman"/>
          <w:sz w:val="24"/>
          <w:szCs w:val="24"/>
          <w:lang w:eastAsia="fr-FR"/>
        </w:rPr>
        <w:t xml:space="preserve"> </w:t>
      </w:r>
      <w:r w:rsidRPr="004B4B5A">
        <w:rPr>
          <w:rFonts w:ascii="Times New Roman" w:eastAsia="Times New Roman" w:hAnsi="Times New Roman"/>
          <w:sz w:val="24"/>
          <w:szCs w:val="24"/>
          <w:lang w:eastAsia="fr-FR"/>
        </w:rPr>
        <w:tab/>
        <w:t>viandes rouges</w:t>
      </w:r>
      <w:r w:rsidR="002F5B99" w:rsidRPr="004B4B5A">
        <w:rPr>
          <w:rFonts w:ascii="Times New Roman" w:eastAsia="Times New Roman" w:hAnsi="Times New Roman"/>
          <w:sz w:val="24"/>
          <w:szCs w:val="24"/>
          <w:lang w:eastAsia="fr-FR"/>
        </w:rPr>
        <w:t>,</w:t>
      </w:r>
      <w:r w:rsidRPr="004B4B5A">
        <w:rPr>
          <w:rFonts w:ascii="Times New Roman" w:eastAsia="Times New Roman" w:hAnsi="Times New Roman"/>
          <w:sz w:val="24"/>
          <w:szCs w:val="24"/>
          <w:lang w:eastAsia="fr-FR"/>
        </w:rPr>
        <w:t xml:space="preserve"> gibiers</w:t>
      </w:r>
      <w:r w:rsidR="002F5B99" w:rsidRPr="004B4B5A">
        <w:rPr>
          <w:rFonts w:ascii="Times New Roman" w:eastAsia="Times New Roman" w:hAnsi="Times New Roman"/>
          <w:sz w:val="24"/>
          <w:szCs w:val="24"/>
          <w:lang w:eastAsia="fr-FR"/>
        </w:rPr>
        <w:t>, fromages.</w:t>
      </w:r>
    </w:p>
    <w:p w:rsidR="002F5B99" w:rsidRPr="004B4B5A" w:rsidRDefault="002F5B99" w:rsidP="004B4B5A">
      <w:pPr>
        <w:spacing w:after="0" w:line="240" w:lineRule="auto"/>
        <w:contextualSpacing/>
        <w:jc w:val="both"/>
        <w:rPr>
          <w:rFonts w:ascii="Times New Roman" w:eastAsia="Times New Roman" w:hAnsi="Times New Roman"/>
          <w:sz w:val="24"/>
          <w:szCs w:val="24"/>
          <w:lang w:eastAsia="fr-FR"/>
        </w:rPr>
      </w:pPr>
    </w:p>
    <w:p w:rsidR="00851D93" w:rsidRPr="004B4B5A" w:rsidRDefault="00851D93" w:rsidP="004B4B5A">
      <w:pPr>
        <w:spacing w:after="0" w:line="240" w:lineRule="auto"/>
        <w:contextualSpacing/>
        <w:jc w:val="both"/>
        <w:rPr>
          <w:rFonts w:ascii="Times New Roman" w:eastAsia="Times New Roman" w:hAnsi="Times New Roman"/>
          <w:sz w:val="24"/>
          <w:szCs w:val="24"/>
          <w:lang w:eastAsia="fr-FR"/>
        </w:rPr>
      </w:pPr>
    </w:p>
    <w:p w:rsidR="00851D93" w:rsidRPr="004B4B5A" w:rsidRDefault="00851D93"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b/>
          <w:sz w:val="24"/>
          <w:szCs w:val="24"/>
          <w:u w:val="single"/>
          <w:lang w:eastAsia="fr-FR"/>
        </w:rPr>
        <w:t>PALLETISATION :</w:t>
      </w:r>
    </w:p>
    <w:p w:rsidR="00851D93" w:rsidRPr="004B4B5A" w:rsidRDefault="00851D93"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Dimensions palette :</w:t>
      </w:r>
      <w:r w:rsidRPr="004B4B5A">
        <w:rPr>
          <w:rFonts w:ascii="Times New Roman" w:eastAsia="Times New Roman" w:hAnsi="Times New Roman"/>
          <w:sz w:val="24"/>
          <w:szCs w:val="24"/>
          <w:lang w:eastAsia="fr-FR"/>
        </w:rPr>
        <w:tab/>
      </w:r>
      <w:r w:rsidRPr="004B4B5A">
        <w:rPr>
          <w:rFonts w:ascii="Times New Roman" w:eastAsia="Times New Roman" w:hAnsi="Times New Roman"/>
          <w:sz w:val="24"/>
          <w:szCs w:val="24"/>
          <w:lang w:eastAsia="fr-FR"/>
        </w:rPr>
        <w:tab/>
        <w:t>1200/800/1</w:t>
      </w:r>
      <w:r w:rsidR="002F5B99" w:rsidRPr="004B4B5A">
        <w:rPr>
          <w:rFonts w:ascii="Times New Roman" w:eastAsia="Times New Roman" w:hAnsi="Times New Roman"/>
          <w:sz w:val="24"/>
          <w:szCs w:val="24"/>
          <w:lang w:eastAsia="fr-FR"/>
        </w:rPr>
        <w:t>380</w:t>
      </w:r>
      <w:r w:rsidRPr="004B4B5A">
        <w:rPr>
          <w:rFonts w:ascii="Times New Roman" w:eastAsia="Times New Roman" w:hAnsi="Times New Roman"/>
          <w:sz w:val="24"/>
          <w:szCs w:val="24"/>
          <w:lang w:eastAsia="fr-FR"/>
        </w:rPr>
        <w:t xml:space="preserve"> mm</w:t>
      </w:r>
    </w:p>
    <w:p w:rsidR="00851D93" w:rsidRPr="004B4B5A" w:rsidRDefault="00851D93"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Dimension carton :</w:t>
      </w:r>
      <w:r w:rsidRPr="004B4B5A">
        <w:rPr>
          <w:rFonts w:ascii="Times New Roman" w:eastAsia="Times New Roman" w:hAnsi="Times New Roman"/>
          <w:sz w:val="24"/>
          <w:szCs w:val="24"/>
          <w:lang w:eastAsia="fr-FR"/>
        </w:rPr>
        <w:tab/>
      </w:r>
      <w:r w:rsidRPr="004B4B5A">
        <w:rPr>
          <w:rFonts w:ascii="Times New Roman" w:eastAsia="Times New Roman" w:hAnsi="Times New Roman"/>
          <w:sz w:val="24"/>
          <w:szCs w:val="24"/>
          <w:lang w:eastAsia="fr-FR"/>
        </w:rPr>
        <w:tab/>
      </w:r>
      <w:r w:rsidR="002F5B99" w:rsidRPr="004B4B5A">
        <w:rPr>
          <w:rFonts w:ascii="Times New Roman" w:eastAsia="Times New Roman" w:hAnsi="Times New Roman"/>
          <w:sz w:val="24"/>
          <w:szCs w:val="24"/>
          <w:lang w:eastAsia="fr-FR"/>
        </w:rPr>
        <w:t>300</w:t>
      </w:r>
      <w:r w:rsidRPr="004B4B5A">
        <w:rPr>
          <w:rFonts w:ascii="Times New Roman" w:eastAsia="Times New Roman" w:hAnsi="Times New Roman"/>
          <w:sz w:val="24"/>
          <w:szCs w:val="24"/>
          <w:lang w:eastAsia="fr-FR"/>
        </w:rPr>
        <w:t>/</w:t>
      </w:r>
      <w:r w:rsidR="002F5B99" w:rsidRPr="004B4B5A">
        <w:rPr>
          <w:rFonts w:ascii="Times New Roman" w:eastAsia="Times New Roman" w:hAnsi="Times New Roman"/>
          <w:sz w:val="24"/>
          <w:szCs w:val="24"/>
          <w:lang w:eastAsia="fr-FR"/>
        </w:rPr>
        <w:t>235</w:t>
      </w:r>
      <w:r w:rsidRPr="004B4B5A">
        <w:rPr>
          <w:rFonts w:ascii="Times New Roman" w:eastAsia="Times New Roman" w:hAnsi="Times New Roman"/>
          <w:sz w:val="24"/>
          <w:szCs w:val="24"/>
          <w:lang w:eastAsia="fr-FR"/>
        </w:rPr>
        <w:t>/</w:t>
      </w:r>
      <w:r w:rsidR="002F5B99" w:rsidRPr="004B4B5A">
        <w:rPr>
          <w:rFonts w:ascii="Times New Roman" w:eastAsia="Times New Roman" w:hAnsi="Times New Roman"/>
          <w:sz w:val="24"/>
          <w:szCs w:val="24"/>
          <w:lang w:eastAsia="fr-FR"/>
        </w:rPr>
        <w:t>160</w:t>
      </w:r>
      <w:r w:rsidRPr="004B4B5A">
        <w:rPr>
          <w:rFonts w:ascii="Times New Roman" w:eastAsia="Times New Roman" w:hAnsi="Times New Roman"/>
          <w:sz w:val="24"/>
          <w:szCs w:val="24"/>
          <w:lang w:eastAsia="fr-FR"/>
        </w:rPr>
        <w:t xml:space="preserve"> mm</w:t>
      </w:r>
    </w:p>
    <w:p w:rsidR="00851D93" w:rsidRPr="004B4B5A" w:rsidRDefault="00851D93"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Poids du carton :</w:t>
      </w:r>
      <w:r w:rsidRPr="004B4B5A">
        <w:rPr>
          <w:rFonts w:ascii="Times New Roman" w:eastAsia="Times New Roman" w:hAnsi="Times New Roman"/>
          <w:sz w:val="24"/>
          <w:szCs w:val="24"/>
          <w:lang w:eastAsia="fr-FR"/>
        </w:rPr>
        <w:tab/>
      </w:r>
      <w:r w:rsidRPr="004B4B5A">
        <w:rPr>
          <w:rFonts w:ascii="Times New Roman" w:eastAsia="Times New Roman" w:hAnsi="Times New Roman"/>
          <w:sz w:val="24"/>
          <w:szCs w:val="24"/>
          <w:lang w:eastAsia="fr-FR"/>
        </w:rPr>
        <w:tab/>
      </w:r>
      <w:r w:rsidR="002F5B99" w:rsidRPr="004B4B5A">
        <w:rPr>
          <w:rFonts w:ascii="Times New Roman" w:eastAsia="Times New Roman" w:hAnsi="Times New Roman"/>
          <w:sz w:val="24"/>
          <w:szCs w:val="24"/>
          <w:lang w:eastAsia="fr-FR"/>
        </w:rPr>
        <w:t>7</w:t>
      </w:r>
      <w:r w:rsidRPr="004B4B5A">
        <w:rPr>
          <w:rFonts w:ascii="Times New Roman" w:eastAsia="Times New Roman" w:hAnsi="Times New Roman"/>
          <w:sz w:val="24"/>
          <w:szCs w:val="24"/>
          <w:lang w:eastAsia="fr-FR"/>
        </w:rPr>
        <w:t>.5 kg</w:t>
      </w:r>
    </w:p>
    <w:p w:rsidR="00851D93" w:rsidRPr="004B4B5A" w:rsidRDefault="00851D93"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Bouteilles/carton :</w:t>
      </w:r>
      <w:r w:rsidRPr="004B4B5A">
        <w:rPr>
          <w:rFonts w:ascii="Times New Roman" w:eastAsia="Times New Roman" w:hAnsi="Times New Roman"/>
          <w:sz w:val="24"/>
          <w:szCs w:val="24"/>
          <w:lang w:eastAsia="fr-FR"/>
        </w:rPr>
        <w:tab/>
      </w:r>
      <w:r w:rsidRPr="004B4B5A">
        <w:rPr>
          <w:rFonts w:ascii="Times New Roman" w:eastAsia="Times New Roman" w:hAnsi="Times New Roman"/>
          <w:sz w:val="24"/>
          <w:szCs w:val="24"/>
          <w:lang w:eastAsia="fr-FR"/>
        </w:rPr>
        <w:tab/>
        <w:t xml:space="preserve">6 bouteilles </w:t>
      </w:r>
      <w:r w:rsidR="002F5B99" w:rsidRPr="004B4B5A">
        <w:rPr>
          <w:rFonts w:ascii="Times New Roman" w:eastAsia="Times New Roman" w:hAnsi="Times New Roman"/>
          <w:sz w:val="24"/>
          <w:szCs w:val="24"/>
          <w:lang w:eastAsia="fr-FR"/>
        </w:rPr>
        <w:t>debout</w:t>
      </w:r>
    </w:p>
    <w:p w:rsidR="00851D93" w:rsidRPr="004B4B5A" w:rsidRDefault="00851D93"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Cartons/couche :</w:t>
      </w:r>
      <w:r w:rsidRPr="004B4B5A">
        <w:rPr>
          <w:rFonts w:ascii="Times New Roman" w:eastAsia="Times New Roman" w:hAnsi="Times New Roman"/>
          <w:sz w:val="24"/>
          <w:szCs w:val="24"/>
          <w:lang w:eastAsia="fr-FR"/>
        </w:rPr>
        <w:t xml:space="preserve"> </w:t>
      </w:r>
      <w:r w:rsidRPr="004B4B5A">
        <w:rPr>
          <w:rFonts w:ascii="Times New Roman" w:eastAsia="Times New Roman" w:hAnsi="Times New Roman"/>
          <w:sz w:val="24"/>
          <w:szCs w:val="24"/>
          <w:lang w:eastAsia="fr-FR"/>
        </w:rPr>
        <w:tab/>
      </w:r>
      <w:r w:rsidRPr="004B4B5A">
        <w:rPr>
          <w:rFonts w:ascii="Times New Roman" w:eastAsia="Times New Roman" w:hAnsi="Times New Roman"/>
          <w:sz w:val="24"/>
          <w:szCs w:val="24"/>
          <w:lang w:eastAsia="fr-FR"/>
        </w:rPr>
        <w:tab/>
      </w:r>
      <w:r w:rsidR="002F5B99" w:rsidRPr="004B4B5A">
        <w:rPr>
          <w:rFonts w:ascii="Times New Roman" w:eastAsia="Times New Roman" w:hAnsi="Times New Roman"/>
          <w:sz w:val="24"/>
          <w:szCs w:val="24"/>
          <w:lang w:eastAsia="fr-FR"/>
        </w:rPr>
        <w:t>25</w:t>
      </w:r>
    </w:p>
    <w:p w:rsidR="00851D93" w:rsidRPr="004B4B5A" w:rsidRDefault="00851D93"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Couches/palette :</w:t>
      </w:r>
      <w:r w:rsidRPr="004B4B5A">
        <w:rPr>
          <w:rFonts w:ascii="Times New Roman" w:eastAsia="Times New Roman" w:hAnsi="Times New Roman"/>
          <w:sz w:val="24"/>
          <w:szCs w:val="24"/>
          <w:lang w:eastAsia="fr-FR"/>
        </w:rPr>
        <w:t xml:space="preserve"> </w:t>
      </w:r>
      <w:r w:rsidRPr="004B4B5A">
        <w:rPr>
          <w:rFonts w:ascii="Times New Roman" w:eastAsia="Times New Roman" w:hAnsi="Times New Roman"/>
          <w:sz w:val="24"/>
          <w:szCs w:val="24"/>
          <w:lang w:eastAsia="fr-FR"/>
        </w:rPr>
        <w:tab/>
      </w:r>
      <w:r w:rsidRPr="004B4B5A">
        <w:rPr>
          <w:rFonts w:ascii="Times New Roman" w:eastAsia="Times New Roman" w:hAnsi="Times New Roman"/>
          <w:sz w:val="24"/>
          <w:szCs w:val="24"/>
          <w:lang w:eastAsia="fr-FR"/>
        </w:rPr>
        <w:tab/>
        <w:t>4 cartons</w:t>
      </w:r>
    </w:p>
    <w:p w:rsidR="00851D93" w:rsidRPr="004B4B5A" w:rsidRDefault="00851D93"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Bouteilles/palette :</w:t>
      </w:r>
      <w:r w:rsidRPr="004B4B5A">
        <w:rPr>
          <w:rFonts w:ascii="Times New Roman" w:eastAsia="Times New Roman" w:hAnsi="Times New Roman"/>
          <w:sz w:val="24"/>
          <w:szCs w:val="24"/>
          <w:lang w:eastAsia="fr-FR"/>
        </w:rPr>
        <w:t xml:space="preserve"> </w:t>
      </w:r>
      <w:r w:rsidRPr="004B4B5A">
        <w:rPr>
          <w:rFonts w:ascii="Times New Roman" w:eastAsia="Times New Roman" w:hAnsi="Times New Roman"/>
          <w:sz w:val="24"/>
          <w:szCs w:val="24"/>
          <w:lang w:eastAsia="fr-FR"/>
        </w:rPr>
        <w:tab/>
      </w:r>
      <w:r w:rsidRPr="004B4B5A">
        <w:rPr>
          <w:rFonts w:ascii="Times New Roman" w:eastAsia="Times New Roman" w:hAnsi="Times New Roman"/>
          <w:sz w:val="24"/>
          <w:szCs w:val="24"/>
          <w:lang w:eastAsia="fr-FR"/>
        </w:rPr>
        <w:tab/>
        <w:t>600</w:t>
      </w:r>
    </w:p>
    <w:p w:rsidR="002F5B99" w:rsidRPr="004B4B5A" w:rsidRDefault="002F5B99" w:rsidP="004B4B5A">
      <w:pPr>
        <w:spacing w:after="0" w:line="240" w:lineRule="auto"/>
        <w:contextualSpacing/>
        <w:jc w:val="both"/>
        <w:rPr>
          <w:rFonts w:ascii="Times New Roman" w:eastAsia="Times New Roman" w:hAnsi="Times New Roman"/>
          <w:sz w:val="24"/>
          <w:szCs w:val="24"/>
          <w:lang w:eastAsia="fr-FR"/>
        </w:rPr>
      </w:pPr>
    </w:p>
    <w:p w:rsidR="00B23FC3" w:rsidRPr="004B4B5A" w:rsidRDefault="00B23FC3" w:rsidP="004B4B5A">
      <w:pPr>
        <w:spacing w:after="0" w:line="240" w:lineRule="auto"/>
        <w:contextualSpacing/>
        <w:jc w:val="both"/>
        <w:rPr>
          <w:rFonts w:ascii="Times New Roman" w:eastAsia="Times New Roman" w:hAnsi="Times New Roman"/>
          <w:sz w:val="24"/>
          <w:szCs w:val="24"/>
          <w:lang w:eastAsia="fr-FR"/>
        </w:rPr>
      </w:pPr>
    </w:p>
    <w:p w:rsidR="00851D93" w:rsidRPr="004B4B5A" w:rsidRDefault="00851D93"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Gencod Bouteille :</w:t>
      </w:r>
      <w:r w:rsidRPr="004B4B5A">
        <w:rPr>
          <w:rFonts w:ascii="Times New Roman" w:eastAsia="Times New Roman" w:hAnsi="Times New Roman"/>
          <w:sz w:val="24"/>
          <w:szCs w:val="24"/>
          <w:lang w:eastAsia="fr-FR"/>
        </w:rPr>
        <w:t xml:space="preserve"> </w:t>
      </w:r>
      <w:r w:rsidRPr="004B4B5A">
        <w:rPr>
          <w:rFonts w:ascii="Times New Roman" w:eastAsia="Times New Roman" w:hAnsi="Times New Roman"/>
          <w:sz w:val="24"/>
          <w:szCs w:val="24"/>
          <w:lang w:eastAsia="fr-FR"/>
        </w:rPr>
        <w:tab/>
      </w:r>
      <w:r w:rsidRPr="004B4B5A">
        <w:rPr>
          <w:rFonts w:ascii="Times New Roman" w:eastAsia="Times New Roman" w:hAnsi="Times New Roman"/>
          <w:sz w:val="24"/>
          <w:szCs w:val="24"/>
          <w:lang w:eastAsia="fr-FR"/>
        </w:rPr>
        <w:tab/>
        <w:t>3</w:t>
      </w:r>
      <w:r w:rsidR="005F67B0">
        <w:rPr>
          <w:rFonts w:ascii="Times New Roman" w:eastAsia="Times New Roman" w:hAnsi="Times New Roman"/>
          <w:sz w:val="24"/>
          <w:szCs w:val="24"/>
          <w:lang w:eastAsia="fr-FR"/>
        </w:rPr>
        <w:t> 700 678 001 275</w:t>
      </w:r>
    </w:p>
    <w:p w:rsidR="00851D93" w:rsidRDefault="00851D93" w:rsidP="004B4B5A">
      <w:pPr>
        <w:spacing w:after="0" w:line="240" w:lineRule="auto"/>
        <w:contextualSpacing/>
        <w:jc w:val="both"/>
        <w:rPr>
          <w:rFonts w:ascii="Times New Roman" w:eastAsia="Times New Roman" w:hAnsi="Times New Roman"/>
          <w:sz w:val="24"/>
          <w:szCs w:val="24"/>
          <w:lang w:eastAsia="fr-FR"/>
        </w:rPr>
      </w:pPr>
      <w:r w:rsidRPr="004B4B5A">
        <w:rPr>
          <w:rFonts w:ascii="Times New Roman" w:eastAsia="Times New Roman" w:hAnsi="Times New Roman"/>
          <w:sz w:val="24"/>
          <w:szCs w:val="24"/>
          <w:u w:val="single"/>
          <w:lang w:eastAsia="fr-FR"/>
        </w:rPr>
        <w:t>Gencod Carton :</w:t>
      </w:r>
      <w:r w:rsidRPr="004B4B5A">
        <w:rPr>
          <w:rFonts w:ascii="Times New Roman" w:eastAsia="Times New Roman" w:hAnsi="Times New Roman"/>
          <w:sz w:val="24"/>
          <w:szCs w:val="24"/>
          <w:lang w:eastAsia="fr-FR"/>
        </w:rPr>
        <w:t xml:space="preserve"> </w:t>
      </w:r>
      <w:r w:rsidRPr="004B4B5A">
        <w:rPr>
          <w:rFonts w:ascii="Times New Roman" w:eastAsia="Times New Roman" w:hAnsi="Times New Roman"/>
          <w:sz w:val="24"/>
          <w:szCs w:val="24"/>
          <w:lang w:eastAsia="fr-FR"/>
        </w:rPr>
        <w:tab/>
      </w:r>
      <w:r w:rsidRPr="004B4B5A">
        <w:rPr>
          <w:rFonts w:ascii="Times New Roman" w:eastAsia="Times New Roman" w:hAnsi="Times New Roman"/>
          <w:sz w:val="24"/>
          <w:szCs w:val="24"/>
          <w:lang w:eastAsia="fr-FR"/>
        </w:rPr>
        <w:tab/>
        <w:t>3</w:t>
      </w:r>
      <w:r w:rsidR="005F67B0">
        <w:rPr>
          <w:rFonts w:ascii="Times New Roman" w:eastAsia="Times New Roman" w:hAnsi="Times New Roman"/>
          <w:sz w:val="24"/>
          <w:szCs w:val="24"/>
          <w:lang w:eastAsia="fr-FR"/>
        </w:rPr>
        <w:t> 700 678 001</w:t>
      </w:r>
      <w:r w:rsidR="00AF5751">
        <w:rPr>
          <w:rFonts w:ascii="Times New Roman" w:eastAsia="Times New Roman" w:hAnsi="Times New Roman"/>
          <w:sz w:val="24"/>
          <w:szCs w:val="24"/>
          <w:lang w:eastAsia="fr-FR"/>
        </w:rPr>
        <w:t> </w:t>
      </w:r>
      <w:r w:rsidR="005F67B0">
        <w:rPr>
          <w:rFonts w:ascii="Times New Roman" w:eastAsia="Times New Roman" w:hAnsi="Times New Roman"/>
          <w:sz w:val="24"/>
          <w:szCs w:val="24"/>
          <w:lang w:eastAsia="fr-FR"/>
        </w:rPr>
        <w:t>282</w:t>
      </w:r>
    </w:p>
    <w:p w:rsidR="00AF5751" w:rsidRDefault="00AF5751" w:rsidP="004B4B5A">
      <w:pPr>
        <w:spacing w:after="0" w:line="240" w:lineRule="auto"/>
        <w:contextualSpacing/>
        <w:jc w:val="both"/>
        <w:rPr>
          <w:rFonts w:ascii="Times New Roman" w:eastAsia="Times New Roman" w:hAnsi="Times New Roman"/>
          <w:sz w:val="24"/>
          <w:szCs w:val="24"/>
          <w:lang w:eastAsia="fr-FR"/>
        </w:rPr>
      </w:pPr>
    </w:p>
    <w:p w:rsidR="00AF5751" w:rsidRDefault="00AF5751" w:rsidP="004B4B5A">
      <w:pPr>
        <w:spacing w:after="0" w:line="240" w:lineRule="auto"/>
        <w:contextualSpacing/>
        <w:jc w:val="both"/>
        <w:rPr>
          <w:rFonts w:ascii="Times New Roman" w:eastAsia="Times New Roman" w:hAnsi="Times New Roman"/>
          <w:sz w:val="24"/>
          <w:szCs w:val="24"/>
          <w:lang w:eastAsia="fr-FR"/>
        </w:rPr>
      </w:pPr>
    </w:p>
    <w:p w:rsidR="00AF5751" w:rsidRPr="004B4B5A" w:rsidRDefault="00AF5751" w:rsidP="004B4B5A">
      <w:pPr>
        <w:spacing w:after="0" w:line="240" w:lineRule="auto"/>
        <w:contextualSpacing/>
        <w:jc w:val="both"/>
        <w:rPr>
          <w:rFonts w:ascii="Times New Roman" w:eastAsia="Times New Roman" w:hAnsi="Times New Roman"/>
          <w:sz w:val="24"/>
          <w:szCs w:val="24"/>
          <w:lang w:eastAsia="fr-FR"/>
        </w:rPr>
      </w:pPr>
    </w:p>
    <w:p w:rsidR="00851D93" w:rsidRDefault="00851D93" w:rsidP="000222DC">
      <w:pPr>
        <w:spacing w:after="0" w:line="240" w:lineRule="auto"/>
        <w:contextualSpacing/>
        <w:jc w:val="both"/>
        <w:rPr>
          <w:rFonts w:ascii="Times New Roman" w:eastAsia="Times New Roman" w:hAnsi="Times New Roman"/>
          <w:lang w:eastAsia="fr-FR"/>
        </w:rPr>
      </w:pPr>
    </w:p>
    <w:p w:rsidR="00B26BF1" w:rsidRDefault="00B26BF1" w:rsidP="000222DC">
      <w:pPr>
        <w:spacing w:after="0" w:line="240" w:lineRule="auto"/>
        <w:jc w:val="both"/>
        <w:rPr>
          <w:rFonts w:ascii="Times New Roman" w:eastAsia="Times New Roman" w:hAnsi="Times New Roman"/>
          <w:lang w:eastAsia="fr-FR"/>
        </w:rPr>
      </w:pPr>
    </w:p>
    <w:p w:rsidR="00B26BF1" w:rsidRPr="000D4F2B" w:rsidRDefault="00AF5751" w:rsidP="000222DC">
      <w:pPr>
        <w:spacing w:after="0" w:line="240" w:lineRule="auto"/>
        <w:jc w:val="both"/>
        <w:rPr>
          <w:rFonts w:ascii="Times New Roman" w:eastAsia="Times New Roman" w:hAnsi="Times New Roman"/>
          <w:lang w:eastAsia="fr-FR"/>
        </w:rPr>
      </w:pPr>
      <w:r>
        <w:rPr>
          <w:rFonts w:ascii="Times New Roman" w:eastAsia="Times New Roman" w:hAnsi="Times New Roman"/>
          <w:noProof/>
          <w:lang w:eastAsia="fr-FR"/>
        </w:rPr>
        <w:lastRenderedPageBreak/>
        <w:drawing>
          <wp:inline distT="0" distB="0" distL="0" distR="0">
            <wp:extent cx="2728595" cy="1033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Jean Blanc 2012 St Emilion Vieilles vign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8595" cy="10331450"/>
                    </a:xfrm>
                    <a:prstGeom prst="rect">
                      <a:avLst/>
                    </a:prstGeom>
                  </pic:spPr>
                </pic:pic>
              </a:graphicData>
            </a:graphic>
          </wp:inline>
        </w:drawing>
      </w:r>
    </w:p>
    <w:p w:rsidR="000222DC" w:rsidRPr="000D4F2B" w:rsidRDefault="000222DC" w:rsidP="000222DC">
      <w:pPr>
        <w:spacing w:after="0" w:line="240" w:lineRule="auto"/>
        <w:jc w:val="both"/>
        <w:rPr>
          <w:rFonts w:ascii="Times New Roman" w:eastAsia="Times New Roman" w:hAnsi="Times New Roman"/>
          <w:b/>
          <w:u w:val="single"/>
          <w:lang w:eastAsia="fr-FR"/>
        </w:rPr>
      </w:pPr>
    </w:p>
    <w:sectPr w:rsidR="000222DC" w:rsidRPr="000D4F2B" w:rsidSect="00B26BF1">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22DC"/>
    <w:rsid w:val="000222DC"/>
    <w:rsid w:val="000310B7"/>
    <w:rsid w:val="0005762A"/>
    <w:rsid w:val="00060ECB"/>
    <w:rsid w:val="00084668"/>
    <w:rsid w:val="000D4600"/>
    <w:rsid w:val="000D4F2B"/>
    <w:rsid w:val="00120BED"/>
    <w:rsid w:val="001B21C1"/>
    <w:rsid w:val="001D2CA4"/>
    <w:rsid w:val="001F531B"/>
    <w:rsid w:val="00203276"/>
    <w:rsid w:val="0026288A"/>
    <w:rsid w:val="00297144"/>
    <w:rsid w:val="002E515A"/>
    <w:rsid w:val="002F5B99"/>
    <w:rsid w:val="0030550F"/>
    <w:rsid w:val="00306729"/>
    <w:rsid w:val="00317D2D"/>
    <w:rsid w:val="003552BC"/>
    <w:rsid w:val="00377C85"/>
    <w:rsid w:val="00387D28"/>
    <w:rsid w:val="003D2C9D"/>
    <w:rsid w:val="003D3EE7"/>
    <w:rsid w:val="003E4607"/>
    <w:rsid w:val="00413D0F"/>
    <w:rsid w:val="00431500"/>
    <w:rsid w:val="004624A4"/>
    <w:rsid w:val="004B4B5A"/>
    <w:rsid w:val="004B551D"/>
    <w:rsid w:val="00503CBB"/>
    <w:rsid w:val="00517851"/>
    <w:rsid w:val="005249DC"/>
    <w:rsid w:val="00524F93"/>
    <w:rsid w:val="00582FDE"/>
    <w:rsid w:val="00592486"/>
    <w:rsid w:val="005A387C"/>
    <w:rsid w:val="005A5C53"/>
    <w:rsid w:val="005F67B0"/>
    <w:rsid w:val="005F79C1"/>
    <w:rsid w:val="00606C3A"/>
    <w:rsid w:val="00683BE1"/>
    <w:rsid w:val="007278C9"/>
    <w:rsid w:val="007C1330"/>
    <w:rsid w:val="007F494A"/>
    <w:rsid w:val="008062C3"/>
    <w:rsid w:val="00832CDC"/>
    <w:rsid w:val="00851D93"/>
    <w:rsid w:val="00860FFD"/>
    <w:rsid w:val="00884DC1"/>
    <w:rsid w:val="00902E23"/>
    <w:rsid w:val="0093610B"/>
    <w:rsid w:val="00955A9A"/>
    <w:rsid w:val="0096194D"/>
    <w:rsid w:val="009E0563"/>
    <w:rsid w:val="00A10B09"/>
    <w:rsid w:val="00A15FEB"/>
    <w:rsid w:val="00A24BCF"/>
    <w:rsid w:val="00AA02F9"/>
    <w:rsid w:val="00AB38E2"/>
    <w:rsid w:val="00AF5751"/>
    <w:rsid w:val="00B23FC3"/>
    <w:rsid w:val="00B26BF1"/>
    <w:rsid w:val="00B57EBA"/>
    <w:rsid w:val="00B67662"/>
    <w:rsid w:val="00BC1F07"/>
    <w:rsid w:val="00BD621D"/>
    <w:rsid w:val="00C35CB7"/>
    <w:rsid w:val="00C60A66"/>
    <w:rsid w:val="00C624BE"/>
    <w:rsid w:val="00CB425A"/>
    <w:rsid w:val="00CD635B"/>
    <w:rsid w:val="00D96B88"/>
    <w:rsid w:val="00DA40B3"/>
    <w:rsid w:val="00E303EE"/>
    <w:rsid w:val="00E51A99"/>
    <w:rsid w:val="00E536F6"/>
    <w:rsid w:val="00E80E51"/>
    <w:rsid w:val="00F360BB"/>
    <w:rsid w:val="00F7355B"/>
    <w:rsid w:val="00F95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B104331-F7C8-4089-BD2D-99338A47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151</Words>
  <Characters>836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sebastien bbbbbbbbbbbbbbbbb</cp:lastModifiedBy>
  <cp:revision>11</cp:revision>
  <cp:lastPrinted>2011-05-24T17:12:00Z</cp:lastPrinted>
  <dcterms:created xsi:type="dcterms:W3CDTF">2013-05-29T14:49:00Z</dcterms:created>
  <dcterms:modified xsi:type="dcterms:W3CDTF">2015-02-24T11:11:00Z</dcterms:modified>
</cp:coreProperties>
</file>